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5D586E0D" w14:textId="77777777" w:rsidR="00891DA6" w:rsidRPr="00E4501D" w:rsidRDefault="00891DA6" w:rsidP="00891DA6">
          <w:pPr>
            <w:spacing w:line="240" w:lineRule="auto"/>
            <w:jc w:val="center"/>
            <w:rPr>
              <w:rFonts w:ascii="Times New Roman" w:eastAsia="Times New Roman" w:hAnsi="Times New Roman" w:cs="Times New Roman"/>
              <w:sz w:val="24"/>
              <w:szCs w:val="24"/>
            </w:rPr>
          </w:pPr>
          <w:r w:rsidRPr="00E4501D">
            <w:rPr>
              <w:rFonts w:ascii="Times New Roman" w:eastAsia="Times New Roman" w:hAnsi="Times New Roman" w:cs="Times New Roman"/>
              <w:noProof/>
              <w:sz w:val="24"/>
              <w:szCs w:val="24"/>
            </w:rPr>
            <w:drawing>
              <wp:inline distT="0" distB="0" distL="0" distR="0" wp14:anchorId="78FF4AD8" wp14:editId="62330D4A">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p w14:paraId="2482C376" w14:textId="77777777" w:rsidR="00891DA6" w:rsidRPr="00E4501D" w:rsidRDefault="00891DA6" w:rsidP="00891DA6">
          <w:pPr>
            <w:spacing w:line="240" w:lineRule="auto"/>
            <w:jc w:val="center"/>
            <w:rPr>
              <w:rFonts w:ascii="Times New Roman" w:eastAsia="Times New Roman" w:hAnsi="Times New Roman" w:cs="Times New Roman"/>
              <w:sz w:val="24"/>
              <w:szCs w:val="24"/>
            </w:rPr>
          </w:pPr>
        </w:p>
        <w:p w14:paraId="47915E6F" w14:textId="77777777" w:rsidR="00891DA6" w:rsidRPr="00E4501D" w:rsidRDefault="00891DA6" w:rsidP="00891DA6">
          <w:pPr>
            <w:spacing w:line="240" w:lineRule="auto"/>
            <w:jc w:val="center"/>
            <w:rPr>
              <w:rFonts w:ascii="Times New Roman" w:eastAsia="Times New Roman" w:hAnsi="Times New Roman" w:cs="Times New Roman"/>
              <w:b/>
              <w:bCs/>
              <w:caps/>
              <w:sz w:val="24"/>
              <w:szCs w:val="20"/>
            </w:rPr>
          </w:pPr>
          <w:r w:rsidRPr="00E4501D">
            <w:rPr>
              <w:rFonts w:ascii="Times New Roman" w:eastAsia="Times New Roman" w:hAnsi="Times New Roman" w:cs="Times New Roman"/>
              <w:b/>
              <w:bCs/>
              <w:caps/>
              <w:sz w:val="24"/>
              <w:szCs w:val="20"/>
            </w:rPr>
            <w:t>akcinė bendrovė „panevėžio specialus autotransportas“</w:t>
          </w:r>
        </w:p>
        <w:p w14:paraId="0CE733B5" w14:textId="2EE096A0" w:rsidR="00C32E53" w:rsidRPr="00E4501D" w:rsidRDefault="00C32E53" w:rsidP="00891DA6">
          <w:pPr>
            <w:spacing w:after="120"/>
            <w:ind w:left="567" w:firstLine="0"/>
            <w:contextualSpacing/>
            <w:jc w:val="center"/>
            <w:rPr>
              <w:rFonts w:cstheme="minorHAnsi"/>
              <w:color w:val="00B050"/>
              <w:sz w:val="28"/>
              <w:szCs w:val="28"/>
            </w:rPr>
          </w:pPr>
        </w:p>
        <w:p w14:paraId="46315E48" w14:textId="77777777" w:rsidR="00C32E53" w:rsidRPr="00E4501D" w:rsidRDefault="00C32E53" w:rsidP="007334EA">
          <w:pPr>
            <w:spacing w:after="120"/>
            <w:ind w:left="567" w:firstLine="0"/>
            <w:contextualSpacing/>
            <w:jc w:val="center"/>
            <w:rPr>
              <w:rFonts w:ascii="Arial" w:hAnsi="Arial" w:cs="Arial"/>
              <w:color w:val="00B050"/>
            </w:rPr>
          </w:pPr>
        </w:p>
        <w:p w14:paraId="4B92F888" w14:textId="77777777" w:rsidR="00C32E53" w:rsidRPr="00E4501D" w:rsidRDefault="00C32E53" w:rsidP="007334EA">
          <w:pPr>
            <w:spacing w:after="120"/>
            <w:ind w:left="567" w:firstLine="0"/>
            <w:contextualSpacing/>
            <w:jc w:val="center"/>
            <w:rPr>
              <w:rFonts w:ascii="Arial" w:hAnsi="Arial" w:cs="Arial"/>
              <w:color w:val="00B050"/>
            </w:rPr>
          </w:pPr>
        </w:p>
        <w:p w14:paraId="47B8E29B" w14:textId="1ADA2B87" w:rsidR="00D526C8" w:rsidRPr="00E4501D" w:rsidRDefault="00D526C8" w:rsidP="007334EA">
          <w:pPr>
            <w:spacing w:after="120"/>
            <w:ind w:left="567" w:firstLine="0"/>
            <w:contextualSpacing/>
            <w:jc w:val="center"/>
            <w:rPr>
              <w:rFonts w:ascii="Arial" w:hAnsi="Arial" w:cs="Arial"/>
            </w:rPr>
          </w:pPr>
        </w:p>
        <w:p w14:paraId="47EF0C37" w14:textId="19126F9D" w:rsidR="00D526C8" w:rsidRPr="00E4501D" w:rsidRDefault="00D526C8" w:rsidP="007334EA">
          <w:pPr>
            <w:spacing w:after="120"/>
            <w:ind w:left="567" w:firstLine="0"/>
            <w:contextualSpacing/>
            <w:jc w:val="center"/>
            <w:rPr>
              <w:rFonts w:cstheme="minorHAnsi"/>
              <w:sz w:val="28"/>
              <w:szCs w:val="28"/>
            </w:rPr>
          </w:pPr>
        </w:p>
        <w:p w14:paraId="7350A7E2" w14:textId="78457EBC" w:rsidR="00D526C8" w:rsidRPr="00E4501D" w:rsidRDefault="00D526C8" w:rsidP="007334EA">
          <w:pPr>
            <w:spacing w:after="120"/>
            <w:ind w:left="567" w:firstLine="0"/>
            <w:contextualSpacing/>
            <w:jc w:val="center"/>
            <w:rPr>
              <w:rFonts w:cstheme="minorHAnsi"/>
              <w:sz w:val="28"/>
              <w:szCs w:val="28"/>
            </w:rPr>
          </w:pPr>
        </w:p>
        <w:p w14:paraId="1D1BF965" w14:textId="65086F2D" w:rsidR="00D526C8" w:rsidRPr="00E4501D" w:rsidRDefault="00C006CB" w:rsidP="001A2892">
          <w:pPr>
            <w:spacing w:after="120" w:line="240" w:lineRule="auto"/>
            <w:ind w:left="567" w:firstLine="0"/>
            <w:contextualSpacing/>
            <w:jc w:val="center"/>
            <w:rPr>
              <w:rFonts w:cstheme="minorHAnsi"/>
              <w:b/>
              <w:bCs/>
              <w:sz w:val="28"/>
              <w:szCs w:val="28"/>
            </w:rPr>
          </w:pPr>
          <w:r w:rsidRPr="00E4501D">
            <w:rPr>
              <w:rFonts w:cstheme="minorHAnsi"/>
              <w:b/>
              <w:bCs/>
              <w:sz w:val="28"/>
              <w:szCs w:val="28"/>
            </w:rPr>
            <w:t xml:space="preserve">MAŽOS VERTĖS </w:t>
          </w:r>
          <w:r w:rsidR="00D526C8" w:rsidRPr="00E4501D">
            <w:rPr>
              <w:rFonts w:cstheme="minorHAnsi"/>
              <w:b/>
              <w:bCs/>
              <w:sz w:val="28"/>
              <w:szCs w:val="28"/>
            </w:rPr>
            <w:t xml:space="preserve">VIEŠOJO </w:t>
          </w:r>
          <w:r w:rsidR="00BB427E" w:rsidRPr="00E4501D">
            <w:rPr>
              <w:rFonts w:cstheme="minorHAnsi"/>
              <w:b/>
              <w:bCs/>
              <w:sz w:val="28"/>
              <w:szCs w:val="28"/>
            </w:rPr>
            <w:t>PIRKIMO „</w:t>
          </w:r>
          <w:r w:rsidR="00802E65" w:rsidRPr="003B293C">
            <w:rPr>
              <w:rFonts w:eastAsia="Calibri" w:cstheme="minorHAnsi"/>
              <w:b/>
              <w:bCs/>
              <w:sz w:val="28"/>
              <w:szCs w:val="28"/>
            </w:rPr>
            <w:t>TEKSTILĖS ATLIEKŲ TVARKYMO PASLAUGOS</w:t>
          </w:r>
          <w:r w:rsidR="00BB427E" w:rsidRPr="00E4501D">
            <w:rPr>
              <w:rFonts w:cstheme="minorHAnsi"/>
              <w:b/>
              <w:bCs/>
              <w:sz w:val="28"/>
              <w:szCs w:val="28"/>
            </w:rPr>
            <w:t>“</w:t>
          </w:r>
        </w:p>
        <w:p w14:paraId="18ACC6AD" w14:textId="714EE7EC" w:rsidR="00D526C8" w:rsidRPr="00E4501D" w:rsidRDefault="00DF1318" w:rsidP="001A2892">
          <w:pPr>
            <w:spacing w:after="120" w:line="240" w:lineRule="auto"/>
            <w:ind w:left="567" w:firstLine="0"/>
            <w:contextualSpacing/>
            <w:jc w:val="center"/>
            <w:rPr>
              <w:rFonts w:cstheme="minorHAnsi"/>
              <w:b/>
              <w:bCs/>
              <w:sz w:val="28"/>
              <w:szCs w:val="28"/>
            </w:rPr>
          </w:pPr>
          <w:r w:rsidRPr="00E4501D">
            <w:rPr>
              <w:rFonts w:cstheme="minorHAnsi"/>
              <w:b/>
              <w:bCs/>
              <w:sz w:val="28"/>
              <w:szCs w:val="28"/>
            </w:rPr>
            <w:t>SKELBIAM</w:t>
          </w:r>
          <w:r w:rsidR="0019623B" w:rsidRPr="00E4501D">
            <w:rPr>
              <w:rFonts w:cstheme="minorHAnsi"/>
              <w:b/>
              <w:bCs/>
              <w:sz w:val="28"/>
              <w:szCs w:val="28"/>
            </w:rPr>
            <w:t>OS APKLAUSOS</w:t>
          </w:r>
          <w:r w:rsidR="00D526C8" w:rsidRPr="00E4501D">
            <w:rPr>
              <w:rFonts w:cstheme="minorHAnsi"/>
              <w:b/>
              <w:bCs/>
              <w:sz w:val="28"/>
              <w:szCs w:val="28"/>
            </w:rPr>
            <w:t xml:space="preserve"> </w:t>
          </w:r>
          <w:r w:rsidR="00E861F5" w:rsidRPr="00E4501D">
            <w:rPr>
              <w:rFonts w:cstheme="minorHAnsi"/>
              <w:b/>
              <w:bCs/>
              <w:sz w:val="28"/>
              <w:szCs w:val="28"/>
            </w:rPr>
            <w:t xml:space="preserve">SPECIALIOSIOS </w:t>
          </w:r>
          <w:r w:rsidR="00D526C8" w:rsidRPr="00E4501D">
            <w:rPr>
              <w:rFonts w:cstheme="minorHAnsi"/>
              <w:b/>
              <w:bCs/>
              <w:sz w:val="28"/>
              <w:szCs w:val="28"/>
            </w:rPr>
            <w:t>SĄLYGOS</w:t>
          </w:r>
          <w:r w:rsidR="00110582" w:rsidRPr="00E4501D">
            <w:rPr>
              <w:rFonts w:cstheme="minorHAnsi"/>
              <w:b/>
              <w:bCs/>
              <w:sz w:val="28"/>
              <w:szCs w:val="28"/>
            </w:rPr>
            <w:t xml:space="preserve"> </w:t>
          </w:r>
        </w:p>
        <w:p w14:paraId="517C01D9" w14:textId="07118D3F" w:rsidR="001C24BC" w:rsidRPr="00E4501D" w:rsidRDefault="00D53BF4" w:rsidP="001A2892">
          <w:pPr>
            <w:spacing w:after="120" w:line="240" w:lineRule="auto"/>
            <w:ind w:left="567" w:firstLine="0"/>
            <w:contextualSpacing/>
            <w:jc w:val="center"/>
            <w:rPr>
              <w:rFonts w:ascii="Arial" w:hAnsi="Arial" w:cs="Arial"/>
            </w:rPr>
          </w:pPr>
          <w:r w:rsidRPr="00E4501D">
            <w:rPr>
              <w:rFonts w:cstheme="minorHAnsi"/>
              <w:b/>
              <w:bCs/>
              <w:sz w:val="28"/>
              <w:szCs w:val="28"/>
            </w:rPr>
            <w:t>V</w:t>
          </w:r>
          <w:r w:rsidR="00755F3B" w:rsidRPr="00E4501D">
            <w:rPr>
              <w:rFonts w:cstheme="minorHAnsi"/>
              <w:b/>
              <w:bCs/>
              <w:sz w:val="28"/>
              <w:szCs w:val="28"/>
            </w:rPr>
            <w:t>ersija</w:t>
          </w:r>
          <w:r w:rsidRPr="00E4501D">
            <w:rPr>
              <w:rFonts w:cstheme="minorHAnsi"/>
              <w:b/>
              <w:bCs/>
              <w:sz w:val="28"/>
              <w:szCs w:val="28"/>
            </w:rPr>
            <w:t xml:space="preserve"> Nr. </w:t>
          </w:r>
          <w:r w:rsidR="00802E65">
            <w:rPr>
              <w:rFonts w:cstheme="minorHAnsi"/>
              <w:b/>
              <w:bCs/>
              <w:sz w:val="28"/>
              <w:szCs w:val="28"/>
            </w:rPr>
            <w:t>1</w:t>
          </w:r>
          <w:r w:rsidRPr="00E4501D">
            <w:rPr>
              <w:rFonts w:cstheme="minorHAnsi"/>
              <w:b/>
              <w:bCs/>
              <w:sz w:val="28"/>
              <w:szCs w:val="28"/>
            </w:rPr>
            <w:t>.</w:t>
          </w:r>
          <w:r w:rsidRPr="00E4501D">
            <w:rPr>
              <w:rFonts w:cstheme="minorHAnsi"/>
              <w:i/>
              <w:iCs/>
              <w:sz w:val="28"/>
              <w:szCs w:val="28"/>
            </w:rPr>
            <w:t xml:space="preserve"> </w:t>
          </w:r>
          <w:r w:rsidR="005F13F0" w:rsidRPr="00E4501D">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E4501D" w:rsidRDefault="00173FBA" w:rsidP="00581B14">
              <w:pPr>
                <w:pStyle w:val="Turinioantrat"/>
                <w:tabs>
                  <w:tab w:val="left" w:pos="6555"/>
                </w:tabs>
                <w:rPr>
                  <w:rFonts w:asciiTheme="minorHAnsi" w:hAnsiTheme="minorHAnsi" w:cstheme="minorHAnsi"/>
                </w:rPr>
              </w:pPr>
              <w:r w:rsidRPr="00E4501D">
                <w:rPr>
                  <w:rFonts w:asciiTheme="minorHAnsi" w:hAnsiTheme="minorHAnsi" w:cstheme="minorHAnsi"/>
                </w:rPr>
                <w:t>T</w:t>
              </w:r>
              <w:r w:rsidR="00F42EC8" w:rsidRPr="00E4501D">
                <w:rPr>
                  <w:rFonts w:asciiTheme="minorHAnsi" w:hAnsiTheme="minorHAnsi" w:cstheme="minorHAnsi"/>
                </w:rPr>
                <w:t>URINYS</w:t>
              </w:r>
              <w:r w:rsidR="00581B14" w:rsidRPr="00E4501D">
                <w:rPr>
                  <w:rFonts w:asciiTheme="minorHAnsi" w:hAnsiTheme="minorHAnsi" w:cstheme="minorHAnsi"/>
                </w:rPr>
                <w:tab/>
              </w:r>
            </w:p>
            <w:p w14:paraId="64303EC1" w14:textId="312A3897" w:rsidR="00E76E1F" w:rsidRPr="00E4501D" w:rsidRDefault="00173FBA">
              <w:pPr>
                <w:pStyle w:val="Turinys1"/>
                <w:rPr>
                  <w:noProof/>
                  <w:sz w:val="22"/>
                  <w:szCs w:val="22"/>
                  <w:lang w:eastAsia="en-US"/>
                </w:rPr>
              </w:pPr>
              <w:r w:rsidRPr="00E4501D">
                <w:fldChar w:fldCharType="begin"/>
              </w:r>
              <w:r w:rsidRPr="00E4501D">
                <w:instrText xml:space="preserve"> TOC \o "1-3" \h \z \u </w:instrText>
              </w:r>
              <w:r w:rsidRPr="00E4501D">
                <w:fldChar w:fldCharType="separate"/>
              </w:r>
              <w:hyperlink w:anchor="_Toc137194947" w:history="1">
                <w:r w:rsidR="00E76E1F" w:rsidRPr="00E4501D">
                  <w:rPr>
                    <w:rStyle w:val="Hipersaitas"/>
                    <w:rFonts w:cstheme="minorHAnsi"/>
                    <w:noProof/>
                  </w:rPr>
                  <w:t>1.</w:t>
                </w:r>
                <w:r w:rsidR="00E76E1F" w:rsidRPr="00E4501D">
                  <w:rPr>
                    <w:noProof/>
                    <w:sz w:val="22"/>
                    <w:szCs w:val="22"/>
                    <w:lang w:eastAsia="en-US"/>
                  </w:rPr>
                  <w:tab/>
                </w:r>
                <w:r w:rsidR="00E76E1F" w:rsidRPr="00E4501D">
                  <w:rPr>
                    <w:rStyle w:val="Hipersaitas"/>
                    <w:rFonts w:cstheme="minorHAnsi"/>
                    <w:noProof/>
                  </w:rPr>
                  <w:t>Bendra informacija</w:t>
                </w:r>
                <w:r w:rsidR="00E76E1F" w:rsidRPr="00E4501D">
                  <w:rPr>
                    <w:noProof/>
                    <w:webHidden/>
                  </w:rPr>
                  <w:tab/>
                </w:r>
                <w:r w:rsidR="00E76E1F" w:rsidRPr="00E4501D">
                  <w:rPr>
                    <w:noProof/>
                    <w:webHidden/>
                  </w:rPr>
                  <w:fldChar w:fldCharType="begin"/>
                </w:r>
                <w:r w:rsidR="00E76E1F" w:rsidRPr="00E4501D">
                  <w:rPr>
                    <w:noProof/>
                    <w:webHidden/>
                  </w:rPr>
                  <w:instrText xml:space="preserve"> PAGEREF _Toc137194947 \h </w:instrText>
                </w:r>
                <w:r w:rsidR="00E76E1F" w:rsidRPr="00E4501D">
                  <w:rPr>
                    <w:noProof/>
                    <w:webHidden/>
                  </w:rPr>
                </w:r>
                <w:r w:rsidR="00E76E1F" w:rsidRPr="00E4501D">
                  <w:rPr>
                    <w:noProof/>
                    <w:webHidden/>
                  </w:rPr>
                  <w:fldChar w:fldCharType="separate"/>
                </w:r>
                <w:r w:rsidR="00E76E1F" w:rsidRPr="00E4501D">
                  <w:rPr>
                    <w:noProof/>
                    <w:webHidden/>
                  </w:rPr>
                  <w:t>2</w:t>
                </w:r>
                <w:r w:rsidR="00E76E1F" w:rsidRPr="00E4501D">
                  <w:rPr>
                    <w:noProof/>
                    <w:webHidden/>
                  </w:rPr>
                  <w:fldChar w:fldCharType="end"/>
                </w:r>
              </w:hyperlink>
            </w:p>
            <w:p w14:paraId="29E46CFF" w14:textId="6CAD7D0E" w:rsidR="00E76E1F" w:rsidRPr="00E4501D" w:rsidRDefault="00E76E1F">
              <w:pPr>
                <w:pStyle w:val="Turinys1"/>
                <w:rPr>
                  <w:noProof/>
                  <w:sz w:val="22"/>
                  <w:szCs w:val="22"/>
                  <w:lang w:eastAsia="en-US"/>
                </w:rPr>
              </w:pPr>
              <w:hyperlink w:anchor="_Toc137194948" w:history="1">
                <w:r w:rsidRPr="00E4501D">
                  <w:rPr>
                    <w:rStyle w:val="Hipersaitas"/>
                    <w:rFonts w:eastAsia="Calibri" w:cstheme="minorHAnsi"/>
                    <w:noProof/>
                  </w:rPr>
                  <w:t>2.</w:t>
                </w:r>
                <w:r w:rsidRPr="00E4501D">
                  <w:rPr>
                    <w:noProof/>
                    <w:sz w:val="22"/>
                    <w:szCs w:val="22"/>
                    <w:lang w:eastAsia="en-US"/>
                  </w:rPr>
                  <w:tab/>
                </w:r>
                <w:r w:rsidRPr="00E4501D">
                  <w:rPr>
                    <w:rStyle w:val="Hipersaitas"/>
                    <w:rFonts w:cstheme="minorHAnsi"/>
                    <w:noProof/>
                  </w:rPr>
                  <w:t>Pirkimo objektas</w:t>
                </w:r>
                <w:r w:rsidRPr="00E4501D">
                  <w:rPr>
                    <w:noProof/>
                    <w:webHidden/>
                  </w:rPr>
                  <w:tab/>
                </w:r>
                <w:r w:rsidRPr="00E4501D">
                  <w:rPr>
                    <w:noProof/>
                    <w:webHidden/>
                  </w:rPr>
                  <w:fldChar w:fldCharType="begin"/>
                </w:r>
                <w:r w:rsidRPr="00E4501D">
                  <w:rPr>
                    <w:noProof/>
                    <w:webHidden/>
                  </w:rPr>
                  <w:instrText xml:space="preserve"> PAGEREF _Toc137194948 \h </w:instrText>
                </w:r>
                <w:r w:rsidRPr="00E4501D">
                  <w:rPr>
                    <w:noProof/>
                    <w:webHidden/>
                  </w:rPr>
                </w:r>
                <w:r w:rsidRPr="00E4501D">
                  <w:rPr>
                    <w:noProof/>
                    <w:webHidden/>
                  </w:rPr>
                  <w:fldChar w:fldCharType="separate"/>
                </w:r>
                <w:r w:rsidRPr="00E4501D">
                  <w:rPr>
                    <w:noProof/>
                    <w:webHidden/>
                  </w:rPr>
                  <w:t>2</w:t>
                </w:r>
                <w:r w:rsidRPr="00E4501D">
                  <w:rPr>
                    <w:noProof/>
                    <w:webHidden/>
                  </w:rPr>
                  <w:fldChar w:fldCharType="end"/>
                </w:r>
              </w:hyperlink>
            </w:p>
            <w:p w14:paraId="3B364848" w14:textId="414CEFE5" w:rsidR="00E76E1F" w:rsidRPr="00E4501D" w:rsidRDefault="00E76E1F">
              <w:pPr>
                <w:pStyle w:val="Turinys1"/>
                <w:rPr>
                  <w:noProof/>
                  <w:sz w:val="22"/>
                  <w:szCs w:val="22"/>
                  <w:lang w:eastAsia="en-US"/>
                </w:rPr>
              </w:pPr>
              <w:hyperlink w:anchor="_Toc137194949" w:history="1">
                <w:r w:rsidRPr="00E4501D">
                  <w:rPr>
                    <w:rStyle w:val="Hipersaitas"/>
                    <w:rFonts w:eastAsia="Calibri" w:cstheme="minorHAnsi"/>
                    <w:noProof/>
                  </w:rPr>
                  <w:t>3.</w:t>
                </w:r>
                <w:r w:rsidRPr="00E4501D">
                  <w:rPr>
                    <w:noProof/>
                    <w:sz w:val="22"/>
                    <w:szCs w:val="22"/>
                    <w:lang w:eastAsia="en-US"/>
                  </w:rPr>
                  <w:tab/>
                </w:r>
                <w:r w:rsidRPr="00E4501D">
                  <w:rPr>
                    <w:rStyle w:val="Hipersaitas"/>
                    <w:rFonts w:cstheme="minorHAnsi"/>
                    <w:noProof/>
                  </w:rPr>
                  <w:t>Tiekėjų pašalinimo pagrindai, kvalifikacijos reikalavimai ir reikalaujami kokybės vadybos sistemos ir (arba) aplinkos apsaugos vadybos sistemos standartai</w:t>
                </w:r>
                <w:r w:rsidRPr="00E4501D">
                  <w:rPr>
                    <w:noProof/>
                    <w:webHidden/>
                  </w:rPr>
                  <w:tab/>
                </w:r>
                <w:r w:rsidRPr="00E4501D">
                  <w:rPr>
                    <w:noProof/>
                    <w:webHidden/>
                  </w:rPr>
                  <w:fldChar w:fldCharType="begin"/>
                </w:r>
                <w:r w:rsidRPr="00E4501D">
                  <w:rPr>
                    <w:noProof/>
                    <w:webHidden/>
                  </w:rPr>
                  <w:instrText xml:space="preserve"> PAGEREF _Toc137194949 \h </w:instrText>
                </w:r>
                <w:r w:rsidRPr="00E4501D">
                  <w:rPr>
                    <w:noProof/>
                    <w:webHidden/>
                  </w:rPr>
                </w:r>
                <w:r w:rsidRPr="00E4501D">
                  <w:rPr>
                    <w:noProof/>
                    <w:webHidden/>
                  </w:rPr>
                  <w:fldChar w:fldCharType="separate"/>
                </w:r>
                <w:r w:rsidRPr="00E4501D">
                  <w:rPr>
                    <w:noProof/>
                    <w:webHidden/>
                  </w:rPr>
                  <w:t>3</w:t>
                </w:r>
                <w:r w:rsidRPr="00E4501D">
                  <w:rPr>
                    <w:noProof/>
                    <w:webHidden/>
                  </w:rPr>
                  <w:fldChar w:fldCharType="end"/>
                </w:r>
              </w:hyperlink>
            </w:p>
            <w:p w14:paraId="2C7FBD3C" w14:textId="00C3156F" w:rsidR="00E76E1F" w:rsidRPr="00E4501D" w:rsidRDefault="00E76E1F">
              <w:pPr>
                <w:pStyle w:val="Turinys1"/>
                <w:rPr>
                  <w:noProof/>
                  <w:sz w:val="22"/>
                  <w:szCs w:val="22"/>
                  <w:lang w:eastAsia="en-US"/>
                </w:rPr>
              </w:pPr>
              <w:hyperlink w:anchor="_Toc137194950" w:history="1">
                <w:r w:rsidRPr="00E4501D">
                  <w:rPr>
                    <w:rStyle w:val="Hipersaitas"/>
                    <w:rFonts w:eastAsia="Calibri" w:cstheme="minorHAnsi"/>
                    <w:noProof/>
                  </w:rPr>
                  <w:t>4.</w:t>
                </w:r>
                <w:r w:rsidRPr="00E4501D">
                  <w:rPr>
                    <w:noProof/>
                    <w:sz w:val="22"/>
                    <w:szCs w:val="22"/>
                    <w:lang w:eastAsia="en-US"/>
                  </w:rPr>
                  <w:tab/>
                </w:r>
                <w:r w:rsidRPr="00E4501D">
                  <w:rPr>
                    <w:rStyle w:val="Hipersaitas"/>
                    <w:rFonts w:cstheme="minorHAnsi"/>
                    <w:noProof/>
                  </w:rPr>
                  <w:t>Reikalavimai, susiję su nacionaliniu saugumu</w:t>
                </w:r>
                <w:r w:rsidRPr="00E4501D">
                  <w:rPr>
                    <w:noProof/>
                    <w:webHidden/>
                  </w:rPr>
                  <w:tab/>
                </w:r>
                <w:r w:rsidRPr="00E4501D">
                  <w:rPr>
                    <w:noProof/>
                    <w:webHidden/>
                  </w:rPr>
                  <w:fldChar w:fldCharType="begin"/>
                </w:r>
                <w:r w:rsidRPr="00E4501D">
                  <w:rPr>
                    <w:noProof/>
                    <w:webHidden/>
                  </w:rPr>
                  <w:instrText xml:space="preserve"> PAGEREF _Toc137194950 \h </w:instrText>
                </w:r>
                <w:r w:rsidRPr="00E4501D">
                  <w:rPr>
                    <w:noProof/>
                    <w:webHidden/>
                  </w:rPr>
                </w:r>
                <w:r w:rsidRPr="00E4501D">
                  <w:rPr>
                    <w:noProof/>
                    <w:webHidden/>
                  </w:rPr>
                  <w:fldChar w:fldCharType="separate"/>
                </w:r>
                <w:r w:rsidRPr="00E4501D">
                  <w:rPr>
                    <w:noProof/>
                    <w:webHidden/>
                  </w:rPr>
                  <w:t>4</w:t>
                </w:r>
                <w:r w:rsidRPr="00E4501D">
                  <w:rPr>
                    <w:noProof/>
                    <w:webHidden/>
                  </w:rPr>
                  <w:fldChar w:fldCharType="end"/>
                </w:r>
              </w:hyperlink>
            </w:p>
            <w:p w14:paraId="3B8B80C9" w14:textId="381608A5" w:rsidR="00E76E1F" w:rsidRPr="00E4501D" w:rsidRDefault="00E76E1F">
              <w:pPr>
                <w:pStyle w:val="Turinys1"/>
                <w:rPr>
                  <w:noProof/>
                  <w:sz w:val="22"/>
                  <w:szCs w:val="22"/>
                  <w:lang w:eastAsia="en-US"/>
                </w:rPr>
              </w:pPr>
              <w:hyperlink w:anchor="_Toc137194951" w:history="1">
                <w:r w:rsidRPr="00E4501D">
                  <w:rPr>
                    <w:rStyle w:val="Hipersaitas"/>
                    <w:rFonts w:eastAsia="Calibri" w:cstheme="minorHAnsi"/>
                    <w:noProof/>
                  </w:rPr>
                  <w:t>5.</w:t>
                </w:r>
                <w:r w:rsidRPr="00E4501D">
                  <w:rPr>
                    <w:noProof/>
                    <w:sz w:val="22"/>
                    <w:szCs w:val="22"/>
                    <w:lang w:eastAsia="en-US"/>
                  </w:rPr>
                  <w:tab/>
                </w:r>
                <w:r w:rsidRPr="00E4501D">
                  <w:rPr>
                    <w:rStyle w:val="Hipersaitas"/>
                    <w:rFonts w:cstheme="minorHAnsi"/>
                    <w:noProof/>
                  </w:rPr>
                  <w:t>Specialieji reikalavimai pasiūlymų rengimui ir pateikimui</w:t>
                </w:r>
                <w:r w:rsidRPr="00E4501D">
                  <w:rPr>
                    <w:noProof/>
                    <w:webHidden/>
                  </w:rPr>
                  <w:tab/>
                </w:r>
                <w:r w:rsidRPr="00E4501D">
                  <w:rPr>
                    <w:noProof/>
                    <w:webHidden/>
                  </w:rPr>
                  <w:fldChar w:fldCharType="begin"/>
                </w:r>
                <w:r w:rsidRPr="00E4501D">
                  <w:rPr>
                    <w:noProof/>
                    <w:webHidden/>
                  </w:rPr>
                  <w:instrText xml:space="preserve"> PAGEREF _Toc137194951 \h </w:instrText>
                </w:r>
                <w:r w:rsidRPr="00E4501D">
                  <w:rPr>
                    <w:noProof/>
                    <w:webHidden/>
                  </w:rPr>
                </w:r>
                <w:r w:rsidRPr="00E4501D">
                  <w:rPr>
                    <w:noProof/>
                    <w:webHidden/>
                  </w:rPr>
                  <w:fldChar w:fldCharType="separate"/>
                </w:r>
                <w:r w:rsidRPr="00E4501D">
                  <w:rPr>
                    <w:noProof/>
                    <w:webHidden/>
                  </w:rPr>
                  <w:t>5</w:t>
                </w:r>
                <w:r w:rsidRPr="00E4501D">
                  <w:rPr>
                    <w:noProof/>
                    <w:webHidden/>
                  </w:rPr>
                  <w:fldChar w:fldCharType="end"/>
                </w:r>
              </w:hyperlink>
            </w:p>
            <w:p w14:paraId="71D87EA0" w14:textId="2889473E" w:rsidR="00E76E1F" w:rsidRPr="00E4501D" w:rsidRDefault="00E76E1F">
              <w:pPr>
                <w:pStyle w:val="Turinys1"/>
                <w:rPr>
                  <w:noProof/>
                  <w:sz w:val="22"/>
                  <w:szCs w:val="22"/>
                  <w:lang w:eastAsia="en-US"/>
                </w:rPr>
              </w:pPr>
              <w:hyperlink w:anchor="_Toc137194952" w:history="1">
                <w:r w:rsidRPr="00E4501D">
                  <w:rPr>
                    <w:rStyle w:val="Hipersaitas"/>
                    <w:rFonts w:cstheme="minorHAnsi"/>
                    <w:noProof/>
                  </w:rPr>
                  <w:t>6.     Pasiūlymo galiojimo užtikrinimas</w:t>
                </w:r>
                <w:r w:rsidRPr="00E4501D">
                  <w:rPr>
                    <w:noProof/>
                    <w:webHidden/>
                  </w:rPr>
                  <w:tab/>
                </w:r>
                <w:r w:rsidRPr="00E4501D">
                  <w:rPr>
                    <w:noProof/>
                    <w:webHidden/>
                  </w:rPr>
                  <w:fldChar w:fldCharType="begin"/>
                </w:r>
                <w:r w:rsidRPr="00E4501D">
                  <w:rPr>
                    <w:noProof/>
                    <w:webHidden/>
                  </w:rPr>
                  <w:instrText xml:space="preserve"> PAGEREF _Toc137194952 \h </w:instrText>
                </w:r>
                <w:r w:rsidRPr="00E4501D">
                  <w:rPr>
                    <w:noProof/>
                    <w:webHidden/>
                  </w:rPr>
                </w:r>
                <w:r w:rsidRPr="00E4501D">
                  <w:rPr>
                    <w:noProof/>
                    <w:webHidden/>
                  </w:rPr>
                  <w:fldChar w:fldCharType="separate"/>
                </w:r>
                <w:r w:rsidRPr="00E4501D">
                  <w:rPr>
                    <w:noProof/>
                    <w:webHidden/>
                  </w:rPr>
                  <w:t>6</w:t>
                </w:r>
                <w:r w:rsidRPr="00E4501D">
                  <w:rPr>
                    <w:noProof/>
                    <w:webHidden/>
                  </w:rPr>
                  <w:fldChar w:fldCharType="end"/>
                </w:r>
              </w:hyperlink>
            </w:p>
            <w:p w14:paraId="197EB7A3" w14:textId="5DD375B4" w:rsidR="00E76E1F" w:rsidRPr="00E4501D" w:rsidRDefault="00E76E1F">
              <w:pPr>
                <w:pStyle w:val="Turinys1"/>
                <w:rPr>
                  <w:noProof/>
                  <w:sz w:val="22"/>
                  <w:szCs w:val="22"/>
                  <w:lang w:eastAsia="en-US"/>
                </w:rPr>
              </w:pPr>
              <w:hyperlink w:anchor="_Toc137194953" w:history="1">
                <w:r w:rsidRPr="00E4501D">
                  <w:rPr>
                    <w:rStyle w:val="Hipersaitas"/>
                    <w:rFonts w:ascii="Arial" w:hAnsi="Arial" w:cs="Arial"/>
                    <w:noProof/>
                  </w:rPr>
                  <w:t>7.</w:t>
                </w:r>
                <w:r w:rsidRPr="00E4501D">
                  <w:rPr>
                    <w:noProof/>
                    <w:sz w:val="22"/>
                    <w:szCs w:val="22"/>
                    <w:lang w:eastAsia="en-US"/>
                  </w:rPr>
                  <w:tab/>
                </w:r>
                <w:r w:rsidRPr="00E4501D">
                  <w:rPr>
                    <w:rStyle w:val="Hipersaitas"/>
                    <w:rFonts w:cstheme="minorHAnsi"/>
                    <w:noProof/>
                  </w:rPr>
                  <w:t>Pasiūlymų vertinimas</w:t>
                </w:r>
                <w:r w:rsidRPr="00E4501D">
                  <w:rPr>
                    <w:noProof/>
                    <w:webHidden/>
                  </w:rPr>
                  <w:tab/>
                </w:r>
                <w:r w:rsidRPr="00E4501D">
                  <w:rPr>
                    <w:noProof/>
                    <w:webHidden/>
                  </w:rPr>
                  <w:fldChar w:fldCharType="begin"/>
                </w:r>
                <w:r w:rsidRPr="00E4501D">
                  <w:rPr>
                    <w:noProof/>
                    <w:webHidden/>
                  </w:rPr>
                  <w:instrText xml:space="preserve"> PAGEREF _Toc137194953 \h </w:instrText>
                </w:r>
                <w:r w:rsidRPr="00E4501D">
                  <w:rPr>
                    <w:noProof/>
                    <w:webHidden/>
                  </w:rPr>
                </w:r>
                <w:r w:rsidRPr="00E4501D">
                  <w:rPr>
                    <w:noProof/>
                    <w:webHidden/>
                  </w:rPr>
                  <w:fldChar w:fldCharType="separate"/>
                </w:r>
                <w:r w:rsidRPr="00E4501D">
                  <w:rPr>
                    <w:noProof/>
                    <w:webHidden/>
                  </w:rPr>
                  <w:t>7</w:t>
                </w:r>
                <w:r w:rsidRPr="00E4501D">
                  <w:rPr>
                    <w:noProof/>
                    <w:webHidden/>
                  </w:rPr>
                  <w:fldChar w:fldCharType="end"/>
                </w:r>
              </w:hyperlink>
            </w:p>
            <w:p w14:paraId="2D57B744" w14:textId="21FB4291" w:rsidR="00E76E1F" w:rsidRPr="00E4501D" w:rsidRDefault="00E76E1F">
              <w:pPr>
                <w:pStyle w:val="Turinys1"/>
                <w:rPr>
                  <w:noProof/>
                  <w:sz w:val="22"/>
                  <w:szCs w:val="22"/>
                  <w:lang w:eastAsia="en-US"/>
                </w:rPr>
              </w:pPr>
              <w:hyperlink w:anchor="_Toc137194954" w:history="1">
                <w:r w:rsidRPr="00E4501D">
                  <w:rPr>
                    <w:rStyle w:val="Hipersaitas"/>
                    <w:rFonts w:cstheme="minorHAnsi"/>
                    <w:noProof/>
                  </w:rPr>
                  <w:t xml:space="preserve">8. </w:t>
                </w:r>
                <w:r w:rsidR="00581B14" w:rsidRPr="00E4501D">
                  <w:rPr>
                    <w:rStyle w:val="Hipersaitas"/>
                    <w:rFonts w:cstheme="minorHAnsi"/>
                    <w:noProof/>
                  </w:rPr>
                  <w:t xml:space="preserve">    </w:t>
                </w:r>
                <w:r w:rsidRPr="00E4501D">
                  <w:rPr>
                    <w:rStyle w:val="Hipersaitas"/>
                    <w:rFonts w:cstheme="minorHAnsi"/>
                    <w:noProof/>
                  </w:rPr>
                  <w:t>Sutarties sudarymas</w:t>
                </w:r>
                <w:r w:rsidRPr="00E4501D">
                  <w:rPr>
                    <w:noProof/>
                    <w:webHidden/>
                  </w:rPr>
                  <w:tab/>
                </w:r>
                <w:r w:rsidRPr="00E4501D">
                  <w:rPr>
                    <w:noProof/>
                    <w:webHidden/>
                  </w:rPr>
                  <w:fldChar w:fldCharType="begin"/>
                </w:r>
                <w:r w:rsidRPr="00E4501D">
                  <w:rPr>
                    <w:noProof/>
                    <w:webHidden/>
                  </w:rPr>
                  <w:instrText xml:space="preserve"> PAGEREF _Toc137194954 \h </w:instrText>
                </w:r>
                <w:r w:rsidRPr="00E4501D">
                  <w:rPr>
                    <w:noProof/>
                    <w:webHidden/>
                  </w:rPr>
                </w:r>
                <w:r w:rsidRPr="00E4501D">
                  <w:rPr>
                    <w:noProof/>
                    <w:webHidden/>
                  </w:rPr>
                  <w:fldChar w:fldCharType="separate"/>
                </w:r>
                <w:r w:rsidRPr="00E4501D">
                  <w:rPr>
                    <w:noProof/>
                    <w:webHidden/>
                  </w:rPr>
                  <w:t>8</w:t>
                </w:r>
                <w:r w:rsidRPr="00E4501D">
                  <w:rPr>
                    <w:noProof/>
                    <w:webHidden/>
                  </w:rPr>
                  <w:fldChar w:fldCharType="end"/>
                </w:r>
              </w:hyperlink>
            </w:p>
            <w:p w14:paraId="191E7762" w14:textId="41112BF6" w:rsidR="00E76E1F" w:rsidRPr="00E4501D" w:rsidRDefault="00E76E1F">
              <w:pPr>
                <w:pStyle w:val="Turinys1"/>
                <w:rPr>
                  <w:noProof/>
                  <w:sz w:val="22"/>
                  <w:szCs w:val="22"/>
                  <w:lang w:eastAsia="en-US"/>
                </w:rPr>
              </w:pPr>
              <w:hyperlink w:anchor="_Toc137194955" w:history="1">
                <w:r w:rsidRPr="00E4501D">
                  <w:rPr>
                    <w:rStyle w:val="Hipersaitas"/>
                    <w:rFonts w:cstheme="minorHAnsi"/>
                    <w:noProof/>
                  </w:rPr>
                  <w:t xml:space="preserve">9. </w:t>
                </w:r>
                <w:r w:rsidR="00581B14" w:rsidRPr="00E4501D">
                  <w:rPr>
                    <w:rStyle w:val="Hipersaitas"/>
                    <w:rFonts w:cstheme="minorHAnsi"/>
                    <w:noProof/>
                  </w:rPr>
                  <w:t xml:space="preserve">    </w:t>
                </w:r>
                <w:r w:rsidRPr="00E4501D">
                  <w:rPr>
                    <w:rStyle w:val="Hipersaitas"/>
                    <w:rFonts w:cstheme="minorHAnsi"/>
                    <w:noProof/>
                  </w:rPr>
                  <w:t>Kitos sąlygos</w:t>
                </w:r>
                <w:r w:rsidRPr="00E4501D">
                  <w:rPr>
                    <w:noProof/>
                    <w:webHidden/>
                  </w:rPr>
                  <w:tab/>
                </w:r>
                <w:r w:rsidRPr="00E4501D">
                  <w:rPr>
                    <w:noProof/>
                    <w:webHidden/>
                  </w:rPr>
                  <w:fldChar w:fldCharType="begin"/>
                </w:r>
                <w:r w:rsidRPr="00E4501D">
                  <w:rPr>
                    <w:noProof/>
                    <w:webHidden/>
                  </w:rPr>
                  <w:instrText xml:space="preserve"> PAGEREF _Toc137194955 \h </w:instrText>
                </w:r>
                <w:r w:rsidRPr="00E4501D">
                  <w:rPr>
                    <w:noProof/>
                    <w:webHidden/>
                  </w:rPr>
                </w:r>
                <w:r w:rsidRPr="00E4501D">
                  <w:rPr>
                    <w:noProof/>
                    <w:webHidden/>
                  </w:rPr>
                  <w:fldChar w:fldCharType="separate"/>
                </w:r>
                <w:r w:rsidRPr="00E4501D">
                  <w:rPr>
                    <w:noProof/>
                    <w:webHidden/>
                  </w:rPr>
                  <w:t>9</w:t>
                </w:r>
                <w:r w:rsidRPr="00E4501D">
                  <w:rPr>
                    <w:noProof/>
                    <w:webHidden/>
                  </w:rPr>
                  <w:fldChar w:fldCharType="end"/>
                </w:r>
              </w:hyperlink>
            </w:p>
            <w:p w14:paraId="50FBC201" w14:textId="424D8B3C" w:rsidR="00413BD0" w:rsidRPr="00E4501D" w:rsidRDefault="00173FBA" w:rsidP="00413BD0">
              <w:pPr>
                <w:sectPr w:rsidR="00413BD0" w:rsidRPr="00E4501D" w:rsidSect="002621C2">
                  <w:headerReference w:type="default" r:id="rId12"/>
                  <w:footerReference w:type="default" r:id="rId13"/>
                  <w:headerReference w:type="first" r:id="rId14"/>
                  <w:footerReference w:type="first" r:id="rId15"/>
                  <w:pgSz w:w="12240" w:h="15840"/>
                  <w:pgMar w:top="1701" w:right="567" w:bottom="1134" w:left="1701" w:header="720" w:footer="720" w:gutter="0"/>
                  <w:pgNumType w:start="0"/>
                  <w:cols w:space="720"/>
                  <w:titlePg/>
                  <w:docGrid w:linePitch="360"/>
                </w:sectPr>
              </w:pPr>
              <w:r w:rsidRPr="00E4501D">
                <w:rPr>
                  <w:noProof/>
                </w:rPr>
                <w:fldChar w:fldCharType="end"/>
              </w:r>
            </w:p>
          </w:sdtContent>
        </w:sdt>
        <w:p w14:paraId="73CCB438" w14:textId="5ACC71EB" w:rsidR="005F13F0" w:rsidRPr="00E4501D" w:rsidRDefault="00BF3D29" w:rsidP="00764170">
          <w:pPr>
            <w:spacing w:after="120"/>
            <w:ind w:firstLine="0"/>
            <w:contextualSpacing/>
            <w:rPr>
              <w:rFonts w:ascii="Arial" w:hAnsi="Arial" w:cs="Arial"/>
            </w:rPr>
          </w:pPr>
        </w:p>
      </w:sdtContent>
    </w:sdt>
    <w:p w14:paraId="12085CDF" w14:textId="16073931" w:rsidR="00746BAF" w:rsidRPr="00E4501D" w:rsidRDefault="00C31EC9" w:rsidP="00932AD2">
      <w:pPr>
        <w:pStyle w:val="Antrat1"/>
        <w:numPr>
          <w:ilvl w:val="0"/>
          <w:numId w:val="5"/>
        </w:numPr>
        <w:spacing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E4501D">
        <w:rPr>
          <w:rFonts w:asciiTheme="minorHAnsi" w:hAnsiTheme="minorHAnsi" w:cstheme="minorHAnsi"/>
          <w:color w:val="auto"/>
        </w:rPr>
        <w:t>Bendra informacij</w:t>
      </w:r>
      <w:r w:rsidR="00B076FD" w:rsidRPr="00E4501D">
        <w:rPr>
          <w:rFonts w:asciiTheme="minorHAnsi" w:hAnsiTheme="minorHAnsi" w:cstheme="minorHAnsi"/>
          <w:color w:val="auto"/>
        </w:rPr>
        <w:t>a</w:t>
      </w:r>
      <w:bookmarkEnd w:id="5"/>
      <w:r w:rsidR="6B81CCAC" w:rsidRPr="00E4501D">
        <w:rPr>
          <w:rFonts w:asciiTheme="minorHAnsi" w:hAnsiTheme="minorHAnsi" w:cstheme="minorHAnsi"/>
          <w:color w:val="auto"/>
        </w:rPr>
        <w:t xml:space="preserve"> </w:t>
      </w:r>
    </w:p>
    <w:p w14:paraId="698C5E70" w14:textId="490FD0EB" w:rsidR="00746BAF" w:rsidRPr="00E4501D" w:rsidRDefault="00746BAF" w:rsidP="00746BAF">
      <w:pPr>
        <w:ind w:firstLine="0"/>
      </w:pPr>
    </w:p>
    <w:p w14:paraId="718CA890" w14:textId="07ED255F" w:rsidR="00FB3C75" w:rsidRPr="00E4501D" w:rsidRDefault="00FB3C75" w:rsidP="00F77A5D">
      <w:pPr>
        <w:spacing w:line="240" w:lineRule="auto"/>
        <w:ind w:firstLine="0"/>
        <w:rPr>
          <w:rFonts w:cstheme="minorHAnsi"/>
          <w:i/>
          <w:iCs/>
        </w:rPr>
      </w:pPr>
    </w:p>
    <w:p w14:paraId="3C2B83DD" w14:textId="559C8508" w:rsidR="00FB3C75" w:rsidRPr="00E4501D" w:rsidRDefault="002902C1" w:rsidP="00F77A5D">
      <w:pPr>
        <w:spacing w:line="240" w:lineRule="auto"/>
        <w:rPr>
          <w:rFonts w:cstheme="minorHAnsi"/>
        </w:rPr>
      </w:pPr>
      <w:r w:rsidRPr="00E4501D">
        <w:rPr>
          <w:rFonts w:cstheme="minorHAnsi"/>
        </w:rPr>
        <w:t xml:space="preserve">1.1. </w:t>
      </w:r>
      <w:r w:rsidR="639AD35A" w:rsidRPr="00E4501D">
        <w:rPr>
          <w:rFonts w:cstheme="minorHAnsi"/>
        </w:rPr>
        <w:t>P</w:t>
      </w:r>
      <w:r w:rsidR="00B312C4" w:rsidRPr="00E4501D">
        <w:rPr>
          <w:rFonts w:cstheme="minorHAnsi"/>
        </w:rPr>
        <w:t>erkančioji organizacija</w:t>
      </w:r>
      <w:r w:rsidR="00291EAC" w:rsidRPr="00E4501D">
        <w:rPr>
          <w:rFonts w:cstheme="minorHAnsi"/>
        </w:rPr>
        <w:t xml:space="preserve"> </w:t>
      </w:r>
      <w:r w:rsidR="00FB3C75" w:rsidRPr="00E4501D">
        <w:rPr>
          <w:rFonts w:cstheme="minorHAnsi"/>
        </w:rPr>
        <w:t xml:space="preserve">– </w:t>
      </w:r>
      <w:r w:rsidR="00BB427E" w:rsidRPr="00E4501D">
        <w:rPr>
          <w:szCs w:val="24"/>
        </w:rPr>
        <w:t>Akcinė bendrovė „Panevėžio specialus autotransportas”</w:t>
      </w:r>
      <w:r w:rsidR="00BB427E" w:rsidRPr="00E4501D">
        <w:rPr>
          <w:rFonts w:eastAsia="Calibri" w:cstheme="minorHAnsi"/>
        </w:rPr>
        <w:t>, juridinio asmens kodas 247025610, adresas Pilėnų g. 43, Panevėžys</w:t>
      </w:r>
      <w:r w:rsidR="00BB427E" w:rsidRPr="00E4501D">
        <w:rPr>
          <w:rFonts w:cstheme="minorHAnsi"/>
        </w:rPr>
        <w:t>. Perkančioji organizacija yra PVM mokėtoja</w:t>
      </w:r>
      <w:r w:rsidR="00FB3C75" w:rsidRPr="00E4501D">
        <w:rPr>
          <w:rFonts w:cstheme="minorHAnsi"/>
        </w:rPr>
        <w:t>.</w:t>
      </w:r>
    </w:p>
    <w:p w14:paraId="6669709E" w14:textId="2CC192FB" w:rsidR="00316D64" w:rsidRPr="00E4501D" w:rsidRDefault="00CA0CC5" w:rsidP="008F7168">
      <w:pPr>
        <w:pStyle w:val="Sraopastraipa"/>
        <w:numPr>
          <w:ilvl w:val="1"/>
          <w:numId w:val="8"/>
        </w:numPr>
        <w:spacing w:line="240" w:lineRule="auto"/>
        <w:ind w:left="0" w:firstLine="710"/>
        <w:rPr>
          <w:rFonts w:cstheme="minorHAnsi"/>
        </w:rPr>
      </w:pPr>
      <w:r w:rsidRPr="00E4501D">
        <w:rPr>
          <w:rFonts w:cstheme="minorHAnsi"/>
          <w:color w:val="000000" w:themeColor="text1"/>
        </w:rPr>
        <w:t xml:space="preserve">Pirkimas neatliekamas naudojantis centralizuotų pirkimų katalogu, nes </w:t>
      </w:r>
      <w:r w:rsidR="00BB427E" w:rsidRPr="00E4501D">
        <w:rPr>
          <w:rFonts w:cstheme="minorHAnsi"/>
          <w:color w:val="00B050"/>
        </w:rPr>
        <w:t xml:space="preserve"> </w:t>
      </w:r>
      <w:r w:rsidR="00BB427E" w:rsidRPr="00E4501D">
        <w:rPr>
          <w:rFonts w:cstheme="minorHAnsi"/>
        </w:rPr>
        <w:t xml:space="preserve">CPO.LT kataloge perkamų </w:t>
      </w:r>
      <w:proofErr w:type="spellStart"/>
      <w:r w:rsidR="005D3806" w:rsidRPr="00E4501D">
        <w:rPr>
          <w:rFonts w:cstheme="minorHAnsi"/>
        </w:rPr>
        <w:t>aslaaugų</w:t>
      </w:r>
      <w:proofErr w:type="spellEnd"/>
      <w:r w:rsidR="00BB427E" w:rsidRPr="00E4501D">
        <w:rPr>
          <w:rFonts w:cstheme="minorHAnsi"/>
        </w:rPr>
        <w:t xml:space="preserve"> nėra</w:t>
      </w:r>
      <w:r w:rsidRPr="00E4501D">
        <w:rPr>
          <w:rFonts w:cstheme="minorHAnsi"/>
        </w:rPr>
        <w:t xml:space="preserve">.  </w:t>
      </w:r>
    </w:p>
    <w:p w14:paraId="52EA068B" w14:textId="456DAA03" w:rsidR="00C71C6F" w:rsidRPr="00E4501D" w:rsidRDefault="00503A5B" w:rsidP="00F77A5D">
      <w:pPr>
        <w:spacing w:line="240" w:lineRule="auto"/>
        <w:ind w:left="697" w:firstLine="0"/>
        <w:rPr>
          <w:rFonts w:cstheme="minorHAnsi"/>
        </w:rPr>
      </w:pPr>
      <w:r w:rsidRPr="00E4501D">
        <w:rPr>
          <w:rFonts w:cstheme="minorHAnsi"/>
        </w:rPr>
        <w:t>1.</w:t>
      </w:r>
      <w:r w:rsidR="00ED3B2C" w:rsidRPr="00E4501D">
        <w:rPr>
          <w:rFonts w:cstheme="minorHAnsi"/>
        </w:rPr>
        <w:t>3</w:t>
      </w:r>
      <w:r w:rsidRPr="00E4501D">
        <w:rPr>
          <w:rFonts w:cstheme="minorHAnsi"/>
        </w:rPr>
        <w:t xml:space="preserve">. </w:t>
      </w:r>
      <w:r w:rsidR="00091F01" w:rsidRPr="00E4501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B427E" w:rsidRPr="00E4501D">
            <w:t>nėra</w:t>
          </w:r>
        </w:sdtContent>
      </w:sdt>
      <w:r w:rsidR="00A100C8" w:rsidRPr="00E4501D" w:rsidDel="00A100C8">
        <w:rPr>
          <w:rFonts w:cstheme="minorHAnsi"/>
        </w:rPr>
        <w:t xml:space="preserve"> </w:t>
      </w:r>
      <w:r w:rsidR="00091F01" w:rsidRPr="00E4501D">
        <w:rPr>
          <w:rFonts w:cstheme="minorHAnsi"/>
        </w:rPr>
        <w:t xml:space="preserve">sudaroma. </w:t>
      </w:r>
    </w:p>
    <w:p w14:paraId="16DB9CE8" w14:textId="0ED4BB26" w:rsidR="00D428C3" w:rsidRPr="00E4501D" w:rsidRDefault="004F6423" w:rsidP="00FC43D6">
      <w:pPr>
        <w:pStyle w:val="Sraopastraipa"/>
        <w:spacing w:line="240" w:lineRule="auto"/>
        <w:ind w:left="0" w:firstLine="709"/>
        <w:rPr>
          <w:rFonts w:eastAsia="Calibri"/>
          <w:sz w:val="22"/>
          <w:szCs w:val="22"/>
        </w:rPr>
      </w:pPr>
      <w:r w:rsidRPr="00E4501D">
        <w:t>1.</w:t>
      </w:r>
      <w:r w:rsidR="00ED3B2C" w:rsidRPr="00E4501D">
        <w:t>4</w:t>
      </w:r>
      <w:r w:rsidRPr="00E4501D">
        <w:t>.</w:t>
      </w:r>
      <w:r w:rsidRPr="00E4501D">
        <w:rPr>
          <w:i/>
          <w:iCs/>
        </w:rPr>
        <w:t xml:space="preserve"> </w:t>
      </w:r>
      <w:r w:rsidR="00D459E3" w:rsidRPr="00E4501D">
        <w:t xml:space="preserve">Atliekamas žaliasis pirkimas. Pirkimas vykdomas vadovaujantis </w:t>
      </w:r>
    </w:p>
    <w:p w14:paraId="57E49E33" w14:textId="2D3E8FE7" w:rsidR="00932AD2" w:rsidRPr="00F17A17" w:rsidRDefault="005D3806" w:rsidP="00FC43D6">
      <w:pPr>
        <w:spacing w:line="240" w:lineRule="auto"/>
        <w:rPr>
          <w:rFonts w:cstheme="minorHAnsi"/>
          <w:bCs/>
        </w:rPr>
      </w:pPr>
      <w:r w:rsidRPr="00E4501D">
        <w:rPr>
          <w:rFonts w:eastAsia="Calibri"/>
          <w:sz w:val="22"/>
          <w:szCs w:val="22"/>
        </w:rPr>
        <w:t xml:space="preserve">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patvirtintų </w:t>
      </w:r>
      <w:r w:rsidRPr="00E4501D">
        <w:rPr>
          <w:sz w:val="22"/>
          <w:szCs w:val="20"/>
        </w:rPr>
        <w:t>Aplinkos apsaugos kriterijų taikymo, vykdant žaliuosius pirkimus, tvarkos aprašo  4.4.</w:t>
      </w:r>
      <w:r w:rsidR="00932AD2" w:rsidRPr="00E4501D">
        <w:rPr>
          <w:sz w:val="22"/>
          <w:szCs w:val="20"/>
        </w:rPr>
        <w:t>1</w:t>
      </w:r>
      <w:r w:rsidRPr="00E4501D">
        <w:rPr>
          <w:sz w:val="22"/>
          <w:szCs w:val="20"/>
        </w:rPr>
        <w:t xml:space="preserve">. </w:t>
      </w:r>
      <w:r w:rsidRPr="00F17A17">
        <w:rPr>
          <w:rFonts w:eastAsia="Calibri" w:cstheme="minorHAnsi"/>
          <w:sz w:val="22"/>
          <w:szCs w:val="22"/>
        </w:rPr>
        <w:t xml:space="preserve">papunkčiu – </w:t>
      </w:r>
      <w:r w:rsidR="00932AD2" w:rsidRPr="00F17A17">
        <w:rPr>
          <w:rFonts w:cstheme="minorHAnsi"/>
          <w:bCs/>
        </w:rPr>
        <w:t>Aplinkos apsaugos kriterijai nustatyti pagal (galima pasirinkti vieną arba kelis variantus):</w:t>
      </w:r>
    </w:p>
    <w:p w14:paraId="07323E7A" w14:textId="5AC2B1F0" w:rsidR="00932AD2" w:rsidRPr="00E4501D" w:rsidRDefault="00932AD2" w:rsidP="00FC43D6">
      <w:pPr>
        <w:spacing w:line="240" w:lineRule="auto"/>
        <w:rPr>
          <w:rFonts w:cstheme="minorHAnsi"/>
          <w:bCs/>
        </w:rPr>
      </w:pPr>
      <w:r w:rsidRPr="00E4501D">
        <w:rPr>
          <w:rFonts w:cstheme="minorHAnsi"/>
          <w:bCs/>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0F0A0D">
        <w:rPr>
          <w:rFonts w:cstheme="minorHAnsi"/>
          <w:bCs/>
        </w:rPr>
        <w:t>; (</w:t>
      </w:r>
      <w:r w:rsidR="000F0A0D" w:rsidRPr="000F0A0D">
        <w:rPr>
          <w:rFonts w:cstheme="minorHAnsi"/>
          <w:bCs/>
        </w:rPr>
        <w:t>Nepavojingų ir pavojingų atliekų surinkimo, tvarkymo ir šalinimo paslaugų teikimas</w:t>
      </w:r>
      <w:r w:rsidRPr="000F0A0D">
        <w:rPr>
          <w:rFonts w:cstheme="minorHAnsi"/>
          <w:bCs/>
        </w:rPr>
        <w:t>)</w:t>
      </w:r>
    </w:p>
    <w:p w14:paraId="15179C0E" w14:textId="6CFDEFB8" w:rsidR="00257685" w:rsidRPr="00E4501D" w:rsidRDefault="003D3DF5" w:rsidP="00FC43D6">
      <w:pPr>
        <w:spacing w:line="240" w:lineRule="auto"/>
        <w:ind w:firstLine="567"/>
        <w:rPr>
          <w:rFonts w:cstheme="minorHAnsi"/>
        </w:rPr>
      </w:pPr>
      <w:r w:rsidRPr="00E4501D">
        <w:rPr>
          <w:rFonts w:eastAsia="Arial" w:cstheme="minorHAnsi"/>
        </w:rPr>
        <w:t>1.</w:t>
      </w:r>
      <w:r w:rsidR="00ED3B2C" w:rsidRPr="00E4501D">
        <w:rPr>
          <w:rFonts w:eastAsia="Arial" w:cstheme="minorHAnsi"/>
        </w:rPr>
        <w:t>5</w:t>
      </w:r>
      <w:r w:rsidRPr="00E4501D">
        <w:rPr>
          <w:rFonts w:eastAsia="Arial" w:cstheme="minorHAnsi"/>
        </w:rPr>
        <w:t>.</w:t>
      </w:r>
      <w:r w:rsidR="00CA1A1C" w:rsidRPr="00E4501D">
        <w:rPr>
          <w:rFonts w:eastAsia="Arial" w:cstheme="minorHAnsi"/>
        </w:rPr>
        <w:t xml:space="preserve"> </w:t>
      </w:r>
      <w:r w:rsidR="4B7098B6" w:rsidRPr="00E4501D">
        <w:rPr>
          <w:rFonts w:eastAsia="Arial" w:cstheme="minorHAnsi"/>
        </w:rPr>
        <w:t>Bendrosios</w:t>
      </w:r>
      <w:r w:rsidR="00931CA2" w:rsidRPr="00E4501D">
        <w:rPr>
          <w:rFonts w:eastAsia="Arial" w:cstheme="minorHAnsi"/>
        </w:rPr>
        <w:t xml:space="preserve"> pirkimo</w:t>
      </w:r>
      <w:r w:rsidR="4B7098B6" w:rsidRPr="00E4501D">
        <w:rPr>
          <w:rFonts w:eastAsia="Arial" w:cstheme="minorHAnsi"/>
        </w:rPr>
        <w:t xml:space="preserve"> sąlygos yra neatskiriama ši</w:t>
      </w:r>
      <w:r w:rsidR="00931CA2" w:rsidRPr="00E4501D">
        <w:rPr>
          <w:rFonts w:eastAsia="Arial" w:cstheme="minorHAnsi"/>
        </w:rPr>
        <w:t>ų</w:t>
      </w:r>
      <w:r w:rsidR="4B7098B6" w:rsidRPr="00E4501D">
        <w:rPr>
          <w:rFonts w:eastAsia="Arial" w:cstheme="minorHAnsi"/>
        </w:rPr>
        <w:t xml:space="preserve"> pirkimo sąlygų dalis.</w:t>
      </w:r>
    </w:p>
    <w:p w14:paraId="4ED932F3" w14:textId="2CE07367" w:rsidR="00FB3C75" w:rsidRPr="00E4501D" w:rsidRDefault="00244994" w:rsidP="00932AD2">
      <w:pPr>
        <w:pStyle w:val="Antrat1"/>
        <w:numPr>
          <w:ilvl w:val="0"/>
          <w:numId w:val="7"/>
        </w:numPr>
        <w:spacing w:after="0" w:line="300" w:lineRule="auto"/>
        <w:ind w:left="357" w:hanging="357"/>
        <w:rPr>
          <w:rFonts w:asciiTheme="minorHAnsi" w:hAnsiTheme="minorHAnsi" w:cstheme="minorHAnsi"/>
          <w:color w:val="auto"/>
        </w:rPr>
      </w:pPr>
      <w:bookmarkStart w:id="10" w:name="_Toc137194948"/>
      <w:r w:rsidRPr="00E4501D">
        <w:rPr>
          <w:rFonts w:asciiTheme="minorHAnsi" w:hAnsiTheme="minorHAnsi" w:cstheme="minorHAnsi"/>
          <w:color w:val="auto"/>
        </w:rPr>
        <w:t>Pirkimo objektas</w:t>
      </w:r>
      <w:bookmarkEnd w:id="10"/>
    </w:p>
    <w:p w14:paraId="7D847502" w14:textId="77777777" w:rsidR="00FB3C75" w:rsidRPr="00E4501D" w:rsidRDefault="00FB3C75" w:rsidP="00E62E95">
      <w:pPr>
        <w:spacing w:line="240" w:lineRule="auto"/>
        <w:ind w:firstLine="0"/>
      </w:pPr>
    </w:p>
    <w:p w14:paraId="0AEFEE07" w14:textId="274058E4" w:rsidR="00FB3C75" w:rsidRPr="00E4501D" w:rsidRDefault="4A330118" w:rsidP="008F7168">
      <w:pPr>
        <w:pStyle w:val="Betarp"/>
        <w:numPr>
          <w:ilvl w:val="1"/>
          <w:numId w:val="7"/>
        </w:numPr>
        <w:tabs>
          <w:tab w:val="left" w:pos="1134"/>
        </w:tabs>
        <w:spacing w:after="120"/>
        <w:ind w:left="0" w:firstLine="709"/>
        <w:contextualSpacing/>
        <w:rPr>
          <w:rFonts w:cstheme="minorHAnsi"/>
          <w:color w:val="000000" w:themeColor="text1"/>
        </w:rPr>
      </w:pPr>
      <w:r w:rsidRPr="00E4501D">
        <w:rPr>
          <w:rFonts w:cstheme="minorHAnsi"/>
        </w:rPr>
        <w:t xml:space="preserve"> </w:t>
      </w:r>
      <w:r w:rsidR="00651664" w:rsidRPr="00E4501D">
        <w:rPr>
          <w:rFonts w:cstheme="minorHAnsi"/>
        </w:rPr>
        <w:t xml:space="preserve">Perkančioji organizacija </w:t>
      </w:r>
      <w:r w:rsidR="00FB3C75" w:rsidRPr="00E4501D">
        <w:rPr>
          <w:rFonts w:eastAsia="Calibri" w:cstheme="minorHAnsi"/>
          <w:color w:val="000000" w:themeColor="text1"/>
        </w:rPr>
        <w:t xml:space="preserve">numato įsigyti </w:t>
      </w:r>
      <w:r w:rsidR="0008283E" w:rsidRPr="003B293C">
        <w:rPr>
          <w:rFonts w:eastAsia="Calibri" w:cstheme="minorHAnsi"/>
          <w:sz w:val="22"/>
          <w:szCs w:val="22"/>
        </w:rPr>
        <w:t>tekstilės atliekų tvarkymo paslaugų</w:t>
      </w:r>
      <w:r w:rsidR="00FB3C75" w:rsidRPr="00E4501D">
        <w:rPr>
          <w:rFonts w:eastAsia="Calibri" w:cstheme="minorHAnsi"/>
          <w:color w:val="00B050"/>
        </w:rPr>
        <w:t>.</w:t>
      </w:r>
      <w:r w:rsidR="00FB3C75" w:rsidRPr="00E4501D">
        <w:rPr>
          <w:rFonts w:cstheme="minorHAnsi"/>
        </w:rPr>
        <w:t xml:space="preserve"> Reikalavimai </w:t>
      </w:r>
      <w:r w:rsidR="00966703" w:rsidRPr="00E4501D">
        <w:rPr>
          <w:rFonts w:cstheme="minorHAnsi"/>
        </w:rPr>
        <w:t>p</w:t>
      </w:r>
      <w:r w:rsidR="00FB3C75" w:rsidRPr="00E4501D">
        <w:rPr>
          <w:rFonts w:cstheme="minorHAnsi"/>
        </w:rPr>
        <w:t>irkimo objektui nustatyti</w:t>
      </w:r>
      <w:r w:rsidR="00AE2AEF" w:rsidRPr="00E4501D">
        <w:rPr>
          <w:rFonts w:cstheme="minorHAnsi"/>
        </w:rPr>
        <w:t xml:space="preserve"> </w:t>
      </w:r>
      <w:r w:rsidR="00966703" w:rsidRPr="00E4501D">
        <w:rPr>
          <w:rFonts w:cstheme="minorHAnsi"/>
        </w:rPr>
        <w:t>s</w:t>
      </w:r>
      <w:r w:rsidR="00044836" w:rsidRPr="00E4501D">
        <w:rPr>
          <w:rFonts w:cstheme="minorHAnsi"/>
        </w:rPr>
        <w:t>pecialiųjų p</w:t>
      </w:r>
      <w:r w:rsidR="00AE2AEF" w:rsidRPr="00E4501D">
        <w:rPr>
          <w:rFonts w:cstheme="minorHAnsi"/>
        </w:rPr>
        <w:t xml:space="preserve">irkimo sąlygų </w:t>
      </w:r>
      <w:r w:rsidR="00634E97" w:rsidRPr="00E4501D">
        <w:rPr>
          <w:rFonts w:cstheme="minorHAnsi"/>
          <w:b/>
          <w:bCs/>
        </w:rPr>
        <w:t>3</w:t>
      </w:r>
      <w:r w:rsidR="00AE2AEF" w:rsidRPr="00E4501D">
        <w:rPr>
          <w:rFonts w:cstheme="minorHAnsi"/>
          <w:color w:val="00B050"/>
        </w:rPr>
        <w:t xml:space="preserve"> </w:t>
      </w:r>
      <w:r w:rsidR="00AE2AEF" w:rsidRPr="00E4501D">
        <w:rPr>
          <w:rFonts w:cstheme="minorHAnsi"/>
        </w:rPr>
        <w:t>priede.</w:t>
      </w:r>
    </w:p>
    <w:p w14:paraId="49117D58" w14:textId="6C74981E" w:rsidR="005D280D" w:rsidRPr="00E4501D" w:rsidRDefault="002C41AA" w:rsidP="00F77A5D">
      <w:pPr>
        <w:pStyle w:val="Betarp"/>
        <w:contextualSpacing/>
        <w:rPr>
          <w:rFonts w:cstheme="minorHAnsi"/>
        </w:rPr>
      </w:pPr>
      <w:r w:rsidRPr="00E4501D">
        <w:rPr>
          <w:rFonts w:cstheme="minorHAnsi"/>
        </w:rPr>
        <w:t>2.2.</w:t>
      </w:r>
      <w:r w:rsidR="00ED1C85" w:rsidRPr="00E4501D">
        <w:rPr>
          <w:rFonts w:cstheme="minorHAnsi"/>
        </w:rPr>
        <w:t xml:space="preserve"> </w:t>
      </w:r>
      <w:r w:rsidR="00FF47B7" w:rsidRPr="00244994">
        <w:rPr>
          <w:rFonts w:cstheme="minorHAnsi"/>
        </w:rPr>
        <w:t xml:space="preserve">Pirkimo objektas į dalis neskaidomas. Pirkimo apimtys, reikalavimai ir techninė specifikacija apibrėžti </w:t>
      </w:r>
      <w:r w:rsidR="00FF47B7">
        <w:rPr>
          <w:rFonts w:cstheme="minorHAnsi"/>
        </w:rPr>
        <w:t>s</w:t>
      </w:r>
      <w:r w:rsidR="00FF47B7" w:rsidRPr="00244994">
        <w:rPr>
          <w:rFonts w:cstheme="minorHAnsi"/>
        </w:rPr>
        <w:t>pecialiųjų pirkimo sąlygų</w:t>
      </w:r>
      <w:r w:rsidR="00FF47B7">
        <w:rPr>
          <w:rFonts w:cstheme="minorHAnsi"/>
        </w:rPr>
        <w:t xml:space="preserve"> </w:t>
      </w:r>
      <w:r w:rsidR="00FF47B7" w:rsidRPr="00FF47B7">
        <w:rPr>
          <w:rFonts w:cstheme="minorHAnsi"/>
          <w:b/>
          <w:bCs/>
        </w:rPr>
        <w:t>3</w:t>
      </w:r>
      <w:r w:rsidR="00FF47B7" w:rsidRPr="00244994">
        <w:rPr>
          <w:rFonts w:cstheme="minorHAnsi"/>
          <w:color w:val="00B050"/>
        </w:rPr>
        <w:t xml:space="preserve"> </w:t>
      </w:r>
      <w:r w:rsidR="00FF47B7" w:rsidRPr="00244994">
        <w:rPr>
          <w:rFonts w:cstheme="minorHAnsi"/>
        </w:rPr>
        <w:t>priede</w:t>
      </w:r>
      <w:r w:rsidR="00702B7B" w:rsidRPr="00E4501D">
        <w:rPr>
          <w:rFonts w:cstheme="minorHAnsi"/>
        </w:rPr>
        <w:t>.</w:t>
      </w:r>
    </w:p>
    <w:p w14:paraId="2B9FCCA2" w14:textId="34073C68" w:rsidR="003943EC" w:rsidRPr="00E4501D" w:rsidRDefault="003943EC" w:rsidP="00F77A5D">
      <w:pPr>
        <w:pStyle w:val="Sraopastraipa"/>
        <w:spacing w:line="240" w:lineRule="auto"/>
        <w:ind w:left="0" w:firstLine="709"/>
        <w:rPr>
          <w:rFonts w:cstheme="minorHAnsi"/>
        </w:rPr>
      </w:pPr>
      <w:r w:rsidRPr="00E4501D">
        <w:rPr>
          <w:rFonts w:cstheme="minorHAnsi"/>
        </w:rPr>
        <w:t>2.</w:t>
      </w:r>
      <w:r w:rsidR="001F568A" w:rsidRPr="00E4501D">
        <w:rPr>
          <w:rFonts w:cstheme="minorHAnsi"/>
        </w:rPr>
        <w:t>3</w:t>
      </w:r>
      <w:r w:rsidRPr="00E4501D">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4501D" w:rsidRDefault="003943EC" w:rsidP="00F77A5D">
      <w:pPr>
        <w:pStyle w:val="Sraopastraipa"/>
        <w:spacing w:line="240" w:lineRule="auto"/>
        <w:ind w:left="0" w:firstLine="709"/>
        <w:rPr>
          <w:rFonts w:cstheme="minorHAnsi"/>
        </w:rPr>
      </w:pPr>
      <w:r w:rsidRPr="00E4501D">
        <w:rPr>
          <w:rFonts w:cstheme="minorHAnsi"/>
        </w:rPr>
        <w:t>2.</w:t>
      </w:r>
      <w:r w:rsidR="001F568A" w:rsidRPr="00E4501D">
        <w:rPr>
          <w:rFonts w:cstheme="minorHAnsi"/>
        </w:rPr>
        <w:t>4</w:t>
      </w:r>
      <w:r w:rsidRPr="00E4501D">
        <w:rPr>
          <w:rFonts w:cstheme="minorHAnsi"/>
        </w:rPr>
        <w:t xml:space="preserve">. Jeigu apibūdinant pirkimo objektą techninėje specifikacijoje nurodytas standartas, </w:t>
      </w:r>
      <w:r w:rsidRPr="00E4501D">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4501D">
        <w:rPr>
          <w:rFonts w:cstheme="minorHAnsi"/>
        </w:rPr>
        <w:t xml:space="preserve">turi būti laikoma, kad kiekviena tokia nuoroda yra pateikta su žodžiais „arba lygiavertis“. </w:t>
      </w:r>
    </w:p>
    <w:p w14:paraId="0CEA2D40" w14:textId="7FD38B57" w:rsidR="00FB3C75" w:rsidRPr="00E4501D" w:rsidRDefault="00BF3638" w:rsidP="008F7168">
      <w:pPr>
        <w:pStyle w:val="Antrat1"/>
        <w:numPr>
          <w:ilvl w:val="0"/>
          <w:numId w:val="7"/>
        </w:numPr>
        <w:spacing w:before="720" w:after="0"/>
        <w:ind w:left="357" w:hanging="357"/>
        <w:rPr>
          <w:rFonts w:asciiTheme="minorHAnsi" w:hAnsiTheme="minorHAnsi" w:cstheme="minorHAnsi"/>
          <w:color w:val="auto"/>
        </w:rPr>
      </w:pPr>
      <w:bookmarkStart w:id="11" w:name="_Toc137194949"/>
      <w:r w:rsidRPr="00E4501D">
        <w:rPr>
          <w:rFonts w:asciiTheme="minorHAnsi" w:hAnsiTheme="minorHAnsi" w:cstheme="minorHAnsi"/>
          <w:color w:val="auto"/>
        </w:rPr>
        <w:lastRenderedPageBreak/>
        <w:t>Tiekėjų pašalinimo pagrindai</w:t>
      </w:r>
      <w:r w:rsidR="00E201D8" w:rsidRPr="00E4501D">
        <w:rPr>
          <w:rFonts w:asciiTheme="minorHAnsi" w:hAnsiTheme="minorHAnsi" w:cstheme="minorHAnsi"/>
          <w:color w:val="auto"/>
        </w:rPr>
        <w:t>, kvalifikacijos reikalavimai ir reikalaujami kokybės vadybos sistemos ir (ar</w:t>
      </w:r>
      <w:r w:rsidR="00817AB9" w:rsidRPr="00E4501D">
        <w:rPr>
          <w:rFonts w:asciiTheme="minorHAnsi" w:hAnsiTheme="minorHAnsi" w:cstheme="minorHAnsi"/>
          <w:color w:val="auto"/>
        </w:rPr>
        <w:t>ba</w:t>
      </w:r>
      <w:r w:rsidR="00E201D8" w:rsidRPr="00E4501D">
        <w:rPr>
          <w:rFonts w:asciiTheme="minorHAnsi" w:hAnsiTheme="minorHAnsi" w:cstheme="minorHAnsi"/>
          <w:color w:val="auto"/>
        </w:rPr>
        <w:t xml:space="preserve">) </w:t>
      </w:r>
      <w:r w:rsidR="00817AB9" w:rsidRPr="00E4501D">
        <w:rPr>
          <w:rFonts w:asciiTheme="minorHAnsi" w:hAnsiTheme="minorHAnsi" w:cstheme="minorHAnsi"/>
          <w:color w:val="auto"/>
        </w:rPr>
        <w:t>aplinkos apsaugos vadybos sistemos standartai</w:t>
      </w:r>
      <w:bookmarkEnd w:id="11"/>
      <w:r w:rsidR="00817AB9" w:rsidRPr="00E4501D">
        <w:rPr>
          <w:rFonts w:asciiTheme="minorHAnsi" w:hAnsiTheme="minorHAnsi" w:cstheme="minorHAnsi"/>
          <w:color w:val="auto"/>
        </w:rPr>
        <w:t xml:space="preserve"> </w:t>
      </w:r>
    </w:p>
    <w:p w14:paraId="0ED6AD78" w14:textId="723DA34A" w:rsidR="00FB3C75" w:rsidRPr="00E4501D" w:rsidRDefault="00FB3C75" w:rsidP="00FC43D6">
      <w:pPr>
        <w:spacing w:line="240" w:lineRule="auto"/>
        <w:ind w:firstLine="0"/>
      </w:pPr>
    </w:p>
    <w:p w14:paraId="5B3C4F14" w14:textId="13A3E621" w:rsidR="00881FF5" w:rsidRPr="00E4501D" w:rsidRDefault="005D280D" w:rsidP="00FC43D6">
      <w:pPr>
        <w:pStyle w:val="Sraopastraipa"/>
        <w:numPr>
          <w:ilvl w:val="1"/>
          <w:numId w:val="7"/>
        </w:numPr>
        <w:spacing w:line="240" w:lineRule="auto"/>
        <w:ind w:left="0" w:firstLine="697"/>
        <w:rPr>
          <w:rFonts w:cstheme="minorHAnsi"/>
          <w:i/>
          <w:iCs/>
          <w:color w:val="FF0000"/>
        </w:rPr>
      </w:pPr>
      <w:r w:rsidRPr="00E4501D">
        <w:rPr>
          <w:rFonts w:cstheme="minorHAnsi"/>
        </w:rPr>
        <w:t>Reikalavimai dėl tiekėjo ir</w:t>
      </w:r>
      <w:r w:rsidR="00F17EDA" w:rsidRPr="00E4501D">
        <w:rPr>
          <w:rFonts w:cstheme="minorHAnsi"/>
        </w:rPr>
        <w:t xml:space="preserve"> </w:t>
      </w:r>
      <w:r w:rsidRPr="00E4501D">
        <w:rPr>
          <w:rFonts w:cstheme="minorHAnsi"/>
        </w:rPr>
        <w:t>subtiekėjų</w:t>
      </w:r>
      <w:r w:rsidR="00DF6485" w:rsidRPr="00E4501D">
        <w:rPr>
          <w:rFonts w:cstheme="minorHAnsi"/>
        </w:rPr>
        <w:t xml:space="preserve"> (jeigu taikoma)</w:t>
      </w:r>
      <w:r w:rsidR="00A857C4" w:rsidRPr="00E4501D">
        <w:rPr>
          <w:rFonts w:cstheme="minorHAnsi"/>
        </w:rPr>
        <w:t xml:space="preserve">, ūkio subjektų, kurių pajėgumais </w:t>
      </w:r>
      <w:r w:rsidR="00CF1B69" w:rsidRPr="00E4501D">
        <w:rPr>
          <w:rFonts w:cstheme="minorHAnsi"/>
        </w:rPr>
        <w:t>tiekėjas remiasi,</w:t>
      </w:r>
      <w:r w:rsidR="00FB4B5E" w:rsidRPr="00E4501D">
        <w:rPr>
          <w:rFonts w:cstheme="minorHAnsi"/>
        </w:rPr>
        <w:t xml:space="preserve"> </w:t>
      </w:r>
      <w:r w:rsidRPr="00E4501D">
        <w:rPr>
          <w:rFonts w:cstheme="minorHAnsi"/>
        </w:rPr>
        <w:t>pašalinimo pagrindų nebuvimo</w:t>
      </w:r>
      <w:r w:rsidR="004A415C" w:rsidRPr="00E4501D">
        <w:rPr>
          <w:rFonts w:cstheme="minorHAnsi"/>
        </w:rPr>
        <w:t xml:space="preserve"> </w:t>
      </w:r>
      <w:r w:rsidRPr="00E4501D">
        <w:rPr>
          <w:rFonts w:cstheme="minorHAnsi"/>
        </w:rPr>
        <w:t xml:space="preserve">bei jų nebuvimą patvirtinantys dokumentai nurodyti </w:t>
      </w:r>
      <w:r w:rsidR="00CF1B69" w:rsidRPr="00E4501D">
        <w:rPr>
          <w:rFonts w:cstheme="minorHAnsi"/>
        </w:rPr>
        <w:t>s</w:t>
      </w:r>
      <w:r w:rsidR="0035091B" w:rsidRPr="00E4501D">
        <w:rPr>
          <w:rFonts w:cstheme="minorHAnsi"/>
        </w:rPr>
        <w:t>pecialiųjų p</w:t>
      </w:r>
      <w:r w:rsidRPr="00E4501D">
        <w:rPr>
          <w:rFonts w:cstheme="minorHAnsi"/>
        </w:rPr>
        <w:t xml:space="preserve">irkimo sąlygų </w:t>
      </w:r>
      <w:r w:rsidR="00881FF5" w:rsidRPr="00E4501D">
        <w:rPr>
          <w:rFonts w:cstheme="minorHAnsi"/>
          <w:b/>
          <w:bCs/>
        </w:rPr>
        <w:t>1</w:t>
      </w:r>
      <w:r w:rsidRPr="00E4501D">
        <w:rPr>
          <w:rFonts w:cstheme="minorHAnsi"/>
          <w:b/>
          <w:bCs/>
        </w:rPr>
        <w:t xml:space="preserve"> </w:t>
      </w:r>
      <w:r w:rsidRPr="00E4501D">
        <w:rPr>
          <w:rFonts w:cstheme="minorHAnsi"/>
        </w:rPr>
        <w:t>priede.</w:t>
      </w:r>
    </w:p>
    <w:p w14:paraId="694FBDAB" w14:textId="7E2B7DBA" w:rsidR="009905AD" w:rsidRPr="00E4501D" w:rsidRDefault="000F0A0D" w:rsidP="00FC43D6">
      <w:pPr>
        <w:pStyle w:val="Sraopastraipa"/>
        <w:numPr>
          <w:ilvl w:val="1"/>
          <w:numId w:val="7"/>
        </w:numPr>
        <w:spacing w:line="240" w:lineRule="auto"/>
        <w:ind w:left="0" w:firstLine="697"/>
        <w:rPr>
          <w:rFonts w:cstheme="minorHAnsi"/>
        </w:rPr>
      </w:pPr>
      <w:r w:rsidRPr="000F0A0D">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7C0A4E" w:rsidRPr="007C0A4E">
        <w:rPr>
          <w:rFonts w:cstheme="minorHAnsi"/>
          <w:b/>
          <w:bCs/>
        </w:rPr>
        <w:t>2</w:t>
      </w:r>
      <w:r w:rsidR="007C0A4E">
        <w:rPr>
          <w:rFonts w:cstheme="minorHAnsi"/>
        </w:rPr>
        <w:t xml:space="preserve"> </w:t>
      </w:r>
      <w:r w:rsidRPr="000F0A0D">
        <w:rPr>
          <w:rFonts w:cstheme="minorHAnsi"/>
        </w:rPr>
        <w:t xml:space="preserve"> priede. Tiekėjas, teikdamas pasiūlymą, įsipareigoja, kad sutartį vykdys tik teisę verstis atitinkama veikla turintys asmenys</w:t>
      </w:r>
      <w:r w:rsidR="003B3D2C" w:rsidRPr="00E4501D">
        <w:rPr>
          <w:rFonts w:cstheme="minorHAnsi"/>
        </w:rPr>
        <w:t>.</w:t>
      </w:r>
    </w:p>
    <w:p w14:paraId="52D80500" w14:textId="426252E5" w:rsidR="00894FEF" w:rsidRPr="00E4501D" w:rsidRDefault="0008617B" w:rsidP="00FC43D6">
      <w:pPr>
        <w:spacing w:line="240" w:lineRule="auto"/>
        <w:ind w:firstLine="709"/>
        <w:rPr>
          <w:rFonts w:ascii="Arial" w:eastAsia="Arial" w:hAnsi="Arial" w:cs="Arial"/>
        </w:rPr>
      </w:pPr>
      <w:r w:rsidRPr="00E4501D">
        <w:rPr>
          <w:rFonts w:cstheme="minorHAnsi"/>
        </w:rPr>
        <w:t>3.</w:t>
      </w:r>
      <w:r w:rsidR="001B5CAB" w:rsidRPr="00E4501D">
        <w:rPr>
          <w:rFonts w:cstheme="minorHAnsi"/>
        </w:rPr>
        <w:t xml:space="preserve">3. </w:t>
      </w:r>
      <w:r w:rsidRPr="00E4501D">
        <w:rPr>
          <w:rFonts w:eastAsia="Arial" w:cstheme="minorHAnsi"/>
        </w:rPr>
        <w:t xml:space="preserve">Tiekėjas teikdamas pasiūlymą </w:t>
      </w:r>
      <w:r w:rsidR="002C50AE" w:rsidRPr="00E4501D">
        <w:rPr>
          <w:rFonts w:eastAsia="Arial" w:cstheme="minorHAnsi"/>
        </w:rPr>
        <w:t xml:space="preserve">neturi </w:t>
      </w:r>
      <w:r w:rsidRPr="00E4501D">
        <w:rPr>
          <w:rFonts w:eastAsia="Arial" w:cstheme="minorHAnsi"/>
        </w:rPr>
        <w:t xml:space="preserve">pateikti </w:t>
      </w:r>
      <w:r w:rsidR="002C50AE" w:rsidRPr="00E4501D">
        <w:rPr>
          <w:rFonts w:eastAsia="Arial" w:cstheme="minorHAnsi"/>
        </w:rPr>
        <w:t>nei EBVPD</w:t>
      </w:r>
      <w:r w:rsidR="00531D05" w:rsidRPr="00E4501D">
        <w:rPr>
          <w:rFonts w:eastAsia="Arial" w:cstheme="minorHAnsi"/>
        </w:rPr>
        <w:t>,</w:t>
      </w:r>
      <w:r w:rsidR="002C50AE" w:rsidRPr="00E4501D">
        <w:rPr>
          <w:rFonts w:eastAsia="Arial" w:cstheme="minorHAnsi"/>
        </w:rPr>
        <w:t xml:space="preserve"> nei </w:t>
      </w:r>
      <w:r w:rsidRPr="00E4501D">
        <w:rPr>
          <w:rFonts w:eastAsia="Arial" w:cstheme="minorHAnsi"/>
        </w:rPr>
        <w:t>laisvos formos deklaracij</w:t>
      </w:r>
      <w:r w:rsidR="002C50AE" w:rsidRPr="00E4501D">
        <w:rPr>
          <w:rFonts w:eastAsia="Arial" w:cstheme="minorHAnsi"/>
        </w:rPr>
        <w:t>os</w:t>
      </w:r>
      <w:r w:rsidRPr="00E4501D">
        <w:rPr>
          <w:rFonts w:eastAsia="Arial" w:cstheme="minorHAnsi"/>
        </w:rPr>
        <w:t xml:space="preserve"> dėl atitikties reikalavimams. </w:t>
      </w:r>
    </w:p>
    <w:p w14:paraId="69360CD7" w14:textId="6915587E" w:rsidR="00894FEF" w:rsidRPr="00E4501D" w:rsidRDefault="00817AB9" w:rsidP="008F7168">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E4501D">
        <w:rPr>
          <w:rFonts w:asciiTheme="minorHAnsi" w:hAnsiTheme="minorHAnsi" w:cstheme="minorHAnsi"/>
          <w:color w:val="auto"/>
        </w:rPr>
        <w:t>Reikalavima</w:t>
      </w:r>
      <w:r w:rsidR="00202139" w:rsidRPr="00E4501D">
        <w:rPr>
          <w:rFonts w:asciiTheme="minorHAnsi" w:hAnsiTheme="minorHAnsi" w:cstheme="minorHAnsi"/>
          <w:color w:val="auto"/>
        </w:rPr>
        <w:t xml:space="preserve">i, </w:t>
      </w:r>
      <w:r w:rsidRPr="00E4501D">
        <w:rPr>
          <w:rFonts w:asciiTheme="minorHAnsi" w:hAnsiTheme="minorHAnsi" w:cstheme="minorHAnsi"/>
          <w:color w:val="auto"/>
        </w:rPr>
        <w:t>susiję su nacionaliniu saugumu</w:t>
      </w:r>
      <w:bookmarkEnd w:id="12"/>
      <w:r w:rsidRPr="00E4501D">
        <w:rPr>
          <w:rFonts w:asciiTheme="minorHAnsi" w:hAnsiTheme="minorHAnsi" w:cstheme="minorHAnsi"/>
          <w:color w:val="auto"/>
        </w:rPr>
        <w:t xml:space="preserve"> </w:t>
      </w:r>
    </w:p>
    <w:p w14:paraId="0A3E7F23" w14:textId="2800E67D" w:rsidR="00894FEF" w:rsidRPr="00E4501D" w:rsidRDefault="00894FEF" w:rsidP="009F7690">
      <w:pPr>
        <w:pStyle w:val="Sraopastraipa"/>
        <w:spacing w:line="20" w:lineRule="atLeast"/>
        <w:ind w:left="697" w:firstLine="0"/>
      </w:pPr>
    </w:p>
    <w:p w14:paraId="31B8D6A3" w14:textId="24C41175" w:rsidR="0008378B" w:rsidRPr="00E4501D" w:rsidRDefault="0008378B" w:rsidP="00F77A5D">
      <w:pPr>
        <w:spacing w:line="240" w:lineRule="auto"/>
        <w:rPr>
          <w:rFonts w:cstheme="minorHAnsi"/>
          <w:i/>
          <w:color w:val="FF0000"/>
        </w:rPr>
      </w:pPr>
    </w:p>
    <w:p w14:paraId="1B0EF89E" w14:textId="1FB2F6FE" w:rsidR="0008378B" w:rsidRPr="00E4501D" w:rsidRDefault="00F84C15" w:rsidP="00200B47">
      <w:pPr>
        <w:spacing w:line="240" w:lineRule="auto"/>
        <w:ind w:firstLine="567"/>
        <w:rPr>
          <w:rFonts w:cstheme="minorHAnsi"/>
          <w:iCs/>
        </w:rPr>
      </w:pPr>
      <w:r w:rsidRPr="00E4501D">
        <w:rPr>
          <w:rFonts w:cstheme="minorHAnsi"/>
          <w:iCs/>
        </w:rPr>
        <w:t xml:space="preserve">4.1. </w:t>
      </w:r>
      <w:r w:rsidR="0008378B" w:rsidRPr="00E4501D">
        <w:rPr>
          <w:rFonts w:cstheme="minorHAnsi"/>
          <w:iCs/>
        </w:rPr>
        <w:t>P</w:t>
      </w:r>
      <w:r w:rsidR="000B297F" w:rsidRPr="00E4501D">
        <w:rPr>
          <w:rFonts w:cstheme="minorHAnsi"/>
          <w:iCs/>
        </w:rPr>
        <w:t>erkančioji organizacija</w:t>
      </w:r>
      <w:r w:rsidR="0008378B" w:rsidRPr="00E4501D">
        <w:rPr>
          <w:rFonts w:cstheme="minorHAnsi"/>
          <w:iCs/>
        </w:rPr>
        <w:t xml:space="preserve"> atmes tiekėjo pasiūlymą, jei bus tenkinama bent viena VPĮ 45 straipsnio 2</w:t>
      </w:r>
      <w:r w:rsidR="0008378B" w:rsidRPr="00E4501D">
        <w:rPr>
          <w:rFonts w:cstheme="minorHAnsi"/>
          <w:iCs/>
          <w:vertAlign w:val="superscript"/>
        </w:rPr>
        <w:t>1</w:t>
      </w:r>
      <w:r w:rsidR="0008378B" w:rsidRPr="00E4501D">
        <w:rPr>
          <w:rFonts w:cstheme="minorHAnsi"/>
          <w:iCs/>
        </w:rPr>
        <w:t xml:space="preserve"> dalies 1-</w:t>
      </w:r>
      <w:r w:rsidR="004D4F85" w:rsidRPr="00E4501D">
        <w:rPr>
          <w:rFonts w:cstheme="minorHAnsi"/>
          <w:iCs/>
        </w:rPr>
        <w:t>6</w:t>
      </w:r>
      <w:r w:rsidR="0008378B" w:rsidRPr="00E4501D">
        <w:rPr>
          <w:rFonts w:cstheme="minorHAnsi"/>
          <w:iCs/>
        </w:rPr>
        <w:t xml:space="preserve"> punktuose nurodytų sąlygų. Tiekėjas kartu su pasiūlymu turi pateikti laisvos formos atitikties deklaraciją</w:t>
      </w:r>
      <w:r w:rsidR="00200B47" w:rsidRPr="00E4501D">
        <w:rPr>
          <w:rFonts w:cstheme="minorHAnsi"/>
          <w:iCs/>
        </w:rPr>
        <w:t xml:space="preserve"> dėl atitikties VPĮ 45 straipsnio </w:t>
      </w:r>
      <w:r w:rsidR="00200B47" w:rsidRPr="00E4501D">
        <w:rPr>
          <w:rFonts w:cstheme="minorHAnsi"/>
          <w:i/>
        </w:rPr>
        <w:t>2</w:t>
      </w:r>
      <w:r w:rsidR="00200B47" w:rsidRPr="00E4501D">
        <w:rPr>
          <w:rFonts w:cstheme="minorHAnsi"/>
          <w:i/>
          <w:vertAlign w:val="superscript"/>
        </w:rPr>
        <w:t>1</w:t>
      </w:r>
      <w:r w:rsidR="00200B47" w:rsidRPr="00E4501D">
        <w:rPr>
          <w:rFonts w:cstheme="minorHAnsi"/>
          <w:i/>
        </w:rPr>
        <w:t xml:space="preserve"> dalies 1, 2, 3 ir 6 punktams</w:t>
      </w:r>
      <w:r w:rsidR="00200B47" w:rsidRPr="00E4501D">
        <w:rPr>
          <w:rFonts w:cstheme="minorHAnsi"/>
          <w:iCs/>
        </w:rPr>
        <w:t>.</w:t>
      </w:r>
    </w:p>
    <w:p w14:paraId="7D2E887E" w14:textId="1684688D" w:rsidR="0008378B" w:rsidRPr="00E4501D" w:rsidRDefault="00D278FA" w:rsidP="00F77A5D">
      <w:pPr>
        <w:pStyle w:val="Sraopastraipa"/>
        <w:spacing w:line="240" w:lineRule="auto"/>
        <w:ind w:left="0" w:firstLine="567"/>
        <w:rPr>
          <w:rFonts w:cstheme="minorHAnsi"/>
        </w:rPr>
      </w:pPr>
      <w:r w:rsidRPr="00E4501D">
        <w:rPr>
          <w:rFonts w:cstheme="minorHAnsi"/>
        </w:rPr>
        <w:t xml:space="preserve">4.2. </w:t>
      </w:r>
      <w:r w:rsidR="00C779A4" w:rsidRPr="00E4501D">
        <w:rPr>
          <w:rFonts w:cstheme="minorHAnsi"/>
        </w:rPr>
        <w:t xml:space="preserve">Perkančiajai organizacijai </w:t>
      </w:r>
      <w:r w:rsidR="0008378B" w:rsidRPr="00E4501D">
        <w:rPr>
          <w:rFonts w:cstheme="minorHAnsi"/>
        </w:rPr>
        <w:t>kilus abejonių dėl tiekėjo laisvos formos deklaracijoje nurodytos informacijos teisingumo, ji</w:t>
      </w:r>
      <w:r w:rsidR="0000615F" w:rsidRPr="00E4501D">
        <w:rPr>
          <w:rFonts w:cstheme="minorHAnsi"/>
        </w:rPr>
        <w:t>s</w:t>
      </w:r>
      <w:r w:rsidR="0008378B" w:rsidRPr="00E4501D">
        <w:rPr>
          <w:rFonts w:cstheme="minorHAnsi"/>
        </w:rPr>
        <w:t xml:space="preserve"> prašys ekonomiškai naudingiausią pasiūlymą pateikusio tiekėjo pateikti šioje deklaracijoje nurodytą informaciją patvirtinančius, VPĮ 51 straipsnio 12 dalyje nurodytus ar kitus </w:t>
      </w:r>
      <w:r w:rsidR="007057D6" w:rsidRPr="00E4501D">
        <w:rPr>
          <w:rFonts w:cstheme="minorHAnsi"/>
        </w:rPr>
        <w:t xml:space="preserve">perkančiajai organizacijai </w:t>
      </w:r>
      <w:r w:rsidR="0008378B" w:rsidRPr="00E4501D">
        <w:rPr>
          <w:rFonts w:cstheme="minorHAnsi"/>
        </w:rPr>
        <w:t>priimtinus dokumentus</w:t>
      </w:r>
      <w:r w:rsidR="00781C07" w:rsidRPr="00E4501D">
        <w:rPr>
          <w:rFonts w:cstheme="minorHAnsi"/>
        </w:rPr>
        <w:t xml:space="preserve"> </w:t>
      </w:r>
      <w:r w:rsidR="009E3A5C" w:rsidRPr="00E4501D">
        <w:rPr>
          <w:color w:val="000000"/>
        </w:rPr>
        <w:t>ir (ar) paaiškinimus</w:t>
      </w:r>
      <w:r w:rsidR="0008378B" w:rsidRPr="00E4501D">
        <w:rPr>
          <w:rFonts w:cstheme="minorHAnsi"/>
        </w:rPr>
        <w:t>.</w:t>
      </w:r>
      <w:r w:rsidR="00AE1A0D" w:rsidRPr="00E4501D">
        <w:rPr>
          <w:rFonts w:cstheme="minorHAnsi"/>
        </w:rPr>
        <w:t xml:space="preserve"> Tokių dokumentų </w:t>
      </w:r>
      <w:r w:rsidR="007C53E8" w:rsidRPr="00E4501D">
        <w:rPr>
          <w:color w:val="000000"/>
        </w:rPr>
        <w:t xml:space="preserve">ir (ar) paaiškinimų </w:t>
      </w:r>
      <w:r w:rsidR="00AE1A0D" w:rsidRPr="00E4501D">
        <w:rPr>
          <w:rFonts w:cstheme="minorHAnsi"/>
        </w:rPr>
        <w:t>perkančioji organizacija gali prašyti bet kuriuo pirkimo procedūros metu siekdama užtikrinti tinkamą pirkimo procedūros atlikimą.</w:t>
      </w:r>
    </w:p>
    <w:p w14:paraId="490591E3" w14:textId="4440F86E" w:rsidR="006D3202" w:rsidRPr="00E4501D" w:rsidRDefault="003630A0" w:rsidP="008F7168">
      <w:pPr>
        <w:pStyle w:val="Antrat1"/>
        <w:numPr>
          <w:ilvl w:val="0"/>
          <w:numId w:val="7"/>
        </w:numPr>
        <w:spacing w:before="720" w:after="0" w:line="300" w:lineRule="auto"/>
        <w:rPr>
          <w:rFonts w:asciiTheme="minorHAnsi" w:hAnsiTheme="minorHAnsi" w:cstheme="minorHAnsi"/>
          <w:color w:val="auto"/>
        </w:rPr>
      </w:pPr>
      <w:bookmarkStart w:id="13" w:name="_Toc137194951"/>
      <w:r w:rsidRPr="00E4501D">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E4501D" w:rsidRDefault="00E861F5" w:rsidP="00257685">
      <w:pPr>
        <w:ind w:firstLine="0"/>
        <w:rPr>
          <w:rFonts w:ascii="Arial" w:hAnsi="Arial" w:cs="Arial"/>
          <w:b/>
          <w:bCs/>
        </w:rPr>
      </w:pPr>
    </w:p>
    <w:p w14:paraId="061CE8F2" w14:textId="77777777" w:rsidR="00B82594" w:rsidRPr="003A6359" w:rsidRDefault="00B82594" w:rsidP="00B82594">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1E214DC7" w14:textId="77777777" w:rsidR="00B82594" w:rsidRPr="00F70558" w:rsidRDefault="00B82594" w:rsidP="00B82594">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pasiūlymas, parengtas pagal </w:t>
      </w:r>
      <w:r>
        <w:rPr>
          <w:rFonts w:cstheme="minorHAnsi"/>
        </w:rPr>
        <w:t>s</w:t>
      </w:r>
      <w:r w:rsidRPr="00F70558">
        <w:rPr>
          <w:rFonts w:cstheme="minorHAnsi"/>
        </w:rPr>
        <w:t xml:space="preserve">pecialiųjų </w:t>
      </w:r>
      <w:r w:rsidRPr="00F70558">
        <w:rPr>
          <w:rFonts w:cstheme="minorHAnsi"/>
        </w:rPr>
        <w:fldChar w:fldCharType="begin"/>
      </w:r>
      <w:r w:rsidRPr="00F70558">
        <w:rPr>
          <w:rFonts w:cstheme="minorHAnsi"/>
        </w:rPr>
        <w:instrText xml:space="preserve"> REF _Ref38540913 \h  \* MERGEFORMAT </w:instrText>
      </w:r>
      <w:r w:rsidRPr="00F70558">
        <w:rPr>
          <w:rFonts w:cstheme="minorHAnsi"/>
        </w:rPr>
      </w:r>
      <w:r w:rsidRPr="00F70558">
        <w:rPr>
          <w:rFonts w:cstheme="minorHAnsi"/>
        </w:rPr>
        <w:fldChar w:fldCharType="separate"/>
      </w:r>
      <w:r w:rsidRPr="00F70558">
        <w:rPr>
          <w:rFonts w:cstheme="minorHAnsi"/>
        </w:rPr>
        <w:t xml:space="preserve">pirkimo sąlygų </w:t>
      </w:r>
      <w:r w:rsidRPr="00F70558">
        <w:rPr>
          <w:rFonts w:cstheme="minorHAnsi"/>
          <w:color w:val="00B050"/>
          <w:shd w:val="clear" w:color="auto" w:fill="FFFFFF"/>
        </w:rPr>
        <w:t>[įrašomas priedas]</w:t>
      </w:r>
      <w:r w:rsidRPr="00F70558">
        <w:rPr>
          <w:rFonts w:cstheme="minorHAnsi"/>
          <w:shd w:val="clear" w:color="auto" w:fill="FFFFFF"/>
        </w:rPr>
        <w:t xml:space="preserve"> </w:t>
      </w:r>
      <w:r w:rsidRPr="00F70558">
        <w:rPr>
          <w:rFonts w:cstheme="minorHAnsi"/>
        </w:rPr>
        <w:fldChar w:fldCharType="end"/>
      </w:r>
      <w:r>
        <w:rPr>
          <w:rFonts w:cstheme="minorHAnsi"/>
        </w:rPr>
        <w:t xml:space="preserve">priede </w:t>
      </w:r>
      <w:r w:rsidRPr="00F70558">
        <w:rPr>
          <w:rFonts w:cstheme="minorHAnsi"/>
        </w:rPr>
        <w:t>pateiktą pasiūlymo formą ir pasiūlymo formoje nurodyti ir kiti, tiekėjo nuomone, būtini dokumentai (jų kopijos).</w:t>
      </w:r>
    </w:p>
    <w:p w14:paraId="7EB1982A" w14:textId="77777777" w:rsidR="00B82594" w:rsidRPr="003178D6" w:rsidRDefault="00B82594" w:rsidP="00B82594">
      <w:pPr>
        <w:pStyle w:val="Sraopastraipa"/>
        <w:numPr>
          <w:ilvl w:val="1"/>
          <w:numId w:val="31"/>
        </w:numPr>
        <w:spacing w:line="240" w:lineRule="auto"/>
      </w:pPr>
      <w:r w:rsidRPr="009B35D2">
        <w:t>Perkančioji organizacija nereikalauja, kad pasiūlymas būtų pasirašytas.</w:t>
      </w:r>
    </w:p>
    <w:p w14:paraId="7E279165" w14:textId="77777777" w:rsidR="00B82594" w:rsidRPr="00F70558" w:rsidRDefault="00B82594" w:rsidP="00B82594">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F01BF8F" w14:textId="77777777" w:rsidR="00B82594" w:rsidRPr="00F70558" w:rsidRDefault="00B82594" w:rsidP="00B82594">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1EB222" w14:textId="77777777" w:rsidR="00B82594" w:rsidRDefault="00B82594" w:rsidP="00B82594">
      <w:pPr>
        <w:pStyle w:val="Sraopastraipa"/>
        <w:spacing w:after="160" w:line="240" w:lineRule="auto"/>
        <w:ind w:left="0" w:firstLine="710"/>
        <w:rPr>
          <w:rFonts w:eastAsia="Arial"/>
          <w:color w:val="7030A0"/>
        </w:rPr>
      </w:pPr>
      <w:r w:rsidRPr="00F70558">
        <w:rPr>
          <w:rFonts w:eastAsia="Arial" w:cstheme="minorHAnsi"/>
        </w:rPr>
        <w:lastRenderedPageBreak/>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r w:rsidRPr="127DD6E8">
        <w:rPr>
          <w:rFonts w:eastAsia="Arial"/>
          <w:color w:val="7030A0"/>
        </w:rPr>
        <w:t>.</w:t>
      </w:r>
    </w:p>
    <w:p w14:paraId="4AC2116E" w14:textId="61A48C61" w:rsidR="00CD457C" w:rsidRPr="00E4501D" w:rsidRDefault="00B82594" w:rsidP="00B82594">
      <w:pPr>
        <w:pStyle w:val="Sraopastraipa"/>
        <w:spacing w:line="240" w:lineRule="auto"/>
        <w:ind w:left="0"/>
        <w:rPr>
          <w:rFonts w:eastAsia="Arial" w:cstheme="minorHAnsi"/>
          <w:vanish/>
          <w:color w:val="7030A0"/>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p>
    <w:p w14:paraId="76771895" w14:textId="77777777" w:rsidR="00F527B1" w:rsidRPr="00E4501D"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4501D"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4501D">
        <w:rPr>
          <w:rFonts w:asciiTheme="minorHAnsi" w:hAnsiTheme="minorHAnsi" w:cstheme="minorHAnsi"/>
          <w:color w:val="auto"/>
        </w:rPr>
        <w:t>6</w:t>
      </w:r>
      <w:r w:rsidR="003F5D40" w:rsidRPr="00E4501D">
        <w:rPr>
          <w:rFonts w:asciiTheme="minorHAnsi" w:hAnsiTheme="minorHAnsi" w:cstheme="minorHAnsi"/>
          <w:color w:val="auto"/>
        </w:rPr>
        <w:t xml:space="preserve">. </w:t>
      </w:r>
      <w:r w:rsidR="00E62E95" w:rsidRPr="00E4501D">
        <w:rPr>
          <w:rFonts w:asciiTheme="minorHAnsi" w:hAnsiTheme="minorHAnsi" w:cstheme="minorHAnsi"/>
          <w:color w:val="auto"/>
        </w:rPr>
        <w:t>Pasiūlymo galiojimo užtikrinimas</w:t>
      </w:r>
      <w:bookmarkEnd w:id="14"/>
    </w:p>
    <w:p w14:paraId="7A210472" w14:textId="77777777" w:rsidR="003D73C2" w:rsidRPr="00E4501D" w:rsidRDefault="003D73C2" w:rsidP="00C17335">
      <w:pPr>
        <w:ind w:firstLine="0"/>
        <w:rPr>
          <w:rFonts w:ascii="Arial" w:hAnsi="Arial" w:cs="Arial"/>
          <w:i/>
          <w:iCs/>
          <w:color w:val="7030A0"/>
        </w:rPr>
      </w:pPr>
    </w:p>
    <w:p w14:paraId="7203423F" w14:textId="40194AE5" w:rsidR="00F527B1" w:rsidRPr="00E4501D" w:rsidRDefault="007F65C2" w:rsidP="00F77A5D">
      <w:pPr>
        <w:pStyle w:val="Sraopastraipa"/>
        <w:spacing w:line="240" w:lineRule="auto"/>
        <w:ind w:left="0" w:firstLine="567"/>
      </w:pPr>
      <w:r w:rsidRPr="00E4501D">
        <w:rPr>
          <w:rFonts w:cstheme="minorHAnsi"/>
        </w:rPr>
        <w:t>6</w:t>
      </w:r>
      <w:r w:rsidR="003F5D40" w:rsidRPr="00E4501D">
        <w:rPr>
          <w:rFonts w:cstheme="minorHAnsi"/>
        </w:rPr>
        <w:t xml:space="preserve">.1. </w:t>
      </w:r>
      <w:r w:rsidR="0AA88C09" w:rsidRPr="00E4501D">
        <w:rPr>
          <w:rFonts w:cstheme="minorHAnsi"/>
        </w:rPr>
        <w:t xml:space="preserve"> </w:t>
      </w:r>
      <w:r w:rsidR="00504AD9" w:rsidRPr="00E4501D">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4501D"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4501D" w:rsidRDefault="00B52705" w:rsidP="008F7168">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4501D">
        <w:rPr>
          <w:rFonts w:asciiTheme="minorHAnsi" w:hAnsiTheme="minorHAnsi" w:cstheme="minorHAnsi"/>
          <w:color w:val="auto"/>
        </w:rPr>
        <w:t>P</w:t>
      </w:r>
      <w:bookmarkEnd w:id="15"/>
      <w:r w:rsidR="00E62E95" w:rsidRPr="00E4501D">
        <w:rPr>
          <w:rFonts w:asciiTheme="minorHAnsi" w:hAnsiTheme="minorHAnsi" w:cstheme="minorHAnsi"/>
          <w:color w:val="auto"/>
        </w:rPr>
        <w:t xml:space="preserve">asiūlymų </w:t>
      </w:r>
      <w:r w:rsidR="00A84437" w:rsidRPr="00E4501D">
        <w:rPr>
          <w:rFonts w:asciiTheme="minorHAnsi" w:hAnsiTheme="minorHAnsi" w:cstheme="minorHAnsi"/>
          <w:color w:val="auto"/>
        </w:rPr>
        <w:t>vertinimas</w:t>
      </w:r>
      <w:bookmarkEnd w:id="16"/>
    </w:p>
    <w:p w14:paraId="167D471F" w14:textId="7E51CEB4" w:rsidR="00831133" w:rsidRPr="00E4501D" w:rsidRDefault="00831133" w:rsidP="00F77A5D">
      <w:pPr>
        <w:spacing w:line="240" w:lineRule="auto"/>
        <w:ind w:firstLine="0"/>
        <w:rPr>
          <w:rFonts w:cstheme="minorHAnsi"/>
          <w:bCs/>
          <w:i/>
          <w:iCs/>
          <w:color w:val="FF0000"/>
        </w:rPr>
      </w:pPr>
    </w:p>
    <w:p w14:paraId="5F1E2635" w14:textId="03C0726B" w:rsidR="00831133" w:rsidRPr="00E4501D" w:rsidRDefault="006A0320" w:rsidP="00A20D55">
      <w:pPr>
        <w:pStyle w:val="Sraopastraipa"/>
        <w:spacing w:line="240" w:lineRule="auto"/>
        <w:ind w:left="0"/>
        <w:rPr>
          <w:rFonts w:cstheme="minorHAnsi"/>
        </w:rPr>
      </w:pPr>
      <w:r w:rsidRPr="00E4501D">
        <w:rPr>
          <w:rFonts w:eastAsia="Calibri" w:cstheme="minorHAnsi"/>
        </w:rPr>
        <w:t>7</w:t>
      </w:r>
      <w:r w:rsidR="0010148D" w:rsidRPr="00E4501D">
        <w:rPr>
          <w:rFonts w:eastAsia="Calibri" w:cstheme="minorHAnsi"/>
        </w:rPr>
        <w:t>.1.</w:t>
      </w:r>
      <w:r w:rsidR="4639D25F" w:rsidRPr="00E4501D">
        <w:rPr>
          <w:rFonts w:cstheme="minorHAnsi"/>
          <w:color w:val="7030A0"/>
        </w:rPr>
        <w:t xml:space="preserve"> </w:t>
      </w:r>
      <w:r w:rsidR="00B82594" w:rsidRPr="00A84437">
        <w:rPr>
          <w:rFonts w:eastAsia="Calibri" w:cstheme="minorHAnsi"/>
        </w:rPr>
        <w:t xml:space="preserve">. </w:t>
      </w:r>
      <w:r w:rsidR="00B82594" w:rsidRPr="00A84437">
        <w:rPr>
          <w:rFonts w:cstheme="minorHAnsi"/>
        </w:rPr>
        <w:t>P</w:t>
      </w:r>
      <w:r w:rsidR="00B82594">
        <w:rPr>
          <w:rFonts w:cstheme="minorHAnsi"/>
        </w:rPr>
        <w:t>erkančioji organizacija</w:t>
      </w:r>
      <w:r w:rsidR="00B82594" w:rsidRPr="00A84437">
        <w:rPr>
          <w:rFonts w:eastAsia="Calibri" w:cstheme="minorHAnsi"/>
        </w:rPr>
        <w:t xml:space="preserve"> ekonomiškai naudingiausią </w:t>
      </w:r>
      <w:r w:rsidR="00B82594">
        <w:rPr>
          <w:rFonts w:eastAsia="Calibri" w:cstheme="minorHAnsi"/>
        </w:rPr>
        <w:t>p</w:t>
      </w:r>
      <w:r w:rsidR="00B82594" w:rsidRPr="00A84437">
        <w:rPr>
          <w:rFonts w:eastAsia="Calibri" w:cstheme="minorHAnsi"/>
        </w:rPr>
        <w:t xml:space="preserve">asiūlymą išrenka pagal </w:t>
      </w:r>
      <w:r w:rsidR="00B82594">
        <w:rPr>
          <w:rFonts w:eastAsia="Calibri" w:cstheme="minorHAnsi"/>
        </w:rPr>
        <w:t>tiekėjo p</w:t>
      </w:r>
      <w:r w:rsidR="00B82594" w:rsidRPr="00A84437">
        <w:rPr>
          <w:rFonts w:eastAsia="Calibri" w:cstheme="minorHAnsi"/>
        </w:rPr>
        <w:t xml:space="preserve">asiūlyme nurodytas sąnaudas, kurios apskaičiuojamos pagal gyvavimo ciklo sąnaudų metodą, pateiktą </w:t>
      </w:r>
      <w:r w:rsidR="00B82594">
        <w:rPr>
          <w:rFonts w:eastAsia="Calibri" w:cstheme="minorHAnsi"/>
        </w:rPr>
        <w:t>specialiųjų p</w:t>
      </w:r>
      <w:r w:rsidR="00B82594" w:rsidRPr="00A84437">
        <w:rPr>
          <w:rFonts w:eastAsia="Calibri" w:cstheme="minorHAnsi"/>
        </w:rPr>
        <w:t xml:space="preserve">irkimo sąlygų priede </w:t>
      </w:r>
      <w:r w:rsidR="00B82594">
        <w:rPr>
          <w:rFonts w:eastAsia="Calibri" w:cstheme="minorHAnsi"/>
          <w:color w:val="00B050"/>
        </w:rPr>
        <w:t>4,5, priede</w:t>
      </w:r>
      <w:r w:rsidR="00DE051B" w:rsidRPr="007C0A4E">
        <w:rPr>
          <w:rFonts w:eastAsia="Calibri" w:cstheme="minorHAnsi"/>
        </w:rPr>
        <w:t>.</w:t>
      </w:r>
    </w:p>
    <w:p w14:paraId="69CC295B" w14:textId="50B9F5D6" w:rsidR="009C5AA9" w:rsidRPr="00E4501D" w:rsidRDefault="00660FD8" w:rsidP="00F77A5D">
      <w:pPr>
        <w:pStyle w:val="Sraopastraipa"/>
        <w:spacing w:line="240" w:lineRule="auto"/>
        <w:ind w:left="0"/>
        <w:rPr>
          <w:rFonts w:cstheme="minorHAnsi"/>
        </w:rPr>
      </w:pPr>
      <w:r w:rsidRPr="00E4501D">
        <w:rPr>
          <w:rFonts w:cstheme="minorHAnsi"/>
          <w:color w:val="000000" w:themeColor="text1"/>
        </w:rPr>
        <w:t>7</w:t>
      </w:r>
      <w:r w:rsidR="001404CC" w:rsidRPr="00E4501D">
        <w:rPr>
          <w:rFonts w:cstheme="minorHAnsi"/>
          <w:color w:val="000000" w:themeColor="text1"/>
        </w:rPr>
        <w:t xml:space="preserve">.2. </w:t>
      </w:r>
      <w:r w:rsidR="00D734C6" w:rsidRPr="00E4501D">
        <w:rPr>
          <w:rFonts w:cstheme="minorHAnsi"/>
          <w:color w:val="000000" w:themeColor="text1"/>
        </w:rPr>
        <w:t xml:space="preserve">Laimėjusiu </w:t>
      </w:r>
      <w:r w:rsidR="00996FBB" w:rsidRPr="00E4501D">
        <w:rPr>
          <w:rFonts w:cstheme="minorHAnsi"/>
          <w:color w:val="000000" w:themeColor="text1"/>
        </w:rPr>
        <w:t>p</w:t>
      </w:r>
      <w:r w:rsidR="005D7D8C" w:rsidRPr="00E4501D">
        <w:rPr>
          <w:rFonts w:cstheme="minorHAnsi"/>
          <w:color w:val="000000" w:themeColor="text1"/>
        </w:rPr>
        <w:t>asiūlymu</w:t>
      </w:r>
      <w:r w:rsidR="00D734C6" w:rsidRPr="00E4501D">
        <w:rPr>
          <w:rFonts w:cstheme="minorHAnsi"/>
          <w:color w:val="000000" w:themeColor="text1"/>
        </w:rPr>
        <w:t xml:space="preserve"> galės būti pripažintas tik 1 (vienas) </w:t>
      </w:r>
      <w:r w:rsidR="005D7D8C" w:rsidRPr="00E4501D">
        <w:rPr>
          <w:rFonts w:cstheme="minorHAnsi"/>
          <w:color w:val="000000" w:themeColor="text1"/>
        </w:rPr>
        <w:t xml:space="preserve">ekonomiškai naudingiausias </w:t>
      </w:r>
      <w:r w:rsidR="00A36CC9" w:rsidRPr="00E4501D">
        <w:rPr>
          <w:rFonts w:cstheme="minorHAnsi"/>
          <w:color w:val="000000" w:themeColor="text1"/>
        </w:rPr>
        <w:t>p</w:t>
      </w:r>
      <w:r w:rsidR="005D7D8C" w:rsidRPr="00E4501D">
        <w:rPr>
          <w:rFonts w:cstheme="minorHAnsi"/>
          <w:color w:val="000000" w:themeColor="text1"/>
        </w:rPr>
        <w:t>asiūlymas, esantis pasiūlymų eilės pirmojoje vietoje</w:t>
      </w:r>
      <w:r w:rsidR="00D734C6" w:rsidRPr="00E4501D">
        <w:rPr>
          <w:rFonts w:cstheme="minorHAnsi"/>
          <w:color w:val="000000" w:themeColor="text1"/>
        </w:rPr>
        <w:t xml:space="preserve">. </w:t>
      </w:r>
    </w:p>
    <w:p w14:paraId="7E67ECB8" w14:textId="66A42366" w:rsidR="00EC790E" w:rsidRPr="00E4501D" w:rsidRDefault="00F5411E" w:rsidP="006C7DED">
      <w:pPr>
        <w:pStyle w:val="Betarp"/>
        <w:ind w:firstLine="709"/>
        <w:contextualSpacing/>
        <w:rPr>
          <w:rFonts w:eastAsiaTheme="minorHAnsi" w:cstheme="minorHAnsi"/>
          <w:bCs/>
          <w:i/>
          <w:iCs/>
          <w:color w:val="7030A0"/>
        </w:rPr>
      </w:pPr>
      <w:r w:rsidRPr="00E4501D">
        <w:rPr>
          <w:rStyle w:val="cf01"/>
          <w:rFonts w:asciiTheme="minorHAnsi" w:hAnsiTheme="minorHAnsi" w:cstheme="minorHAnsi"/>
          <w:sz w:val="21"/>
          <w:szCs w:val="21"/>
        </w:rPr>
        <w:t>7.3. P</w:t>
      </w:r>
      <w:r w:rsidR="0014359C" w:rsidRPr="00E4501D">
        <w:rPr>
          <w:rStyle w:val="cf01"/>
          <w:rFonts w:asciiTheme="minorHAnsi" w:hAnsiTheme="minorHAnsi" w:cstheme="minorHAnsi"/>
          <w:sz w:val="21"/>
          <w:szCs w:val="21"/>
        </w:rPr>
        <w:t xml:space="preserve">erkančioji organizacija </w:t>
      </w:r>
      <w:r w:rsidRPr="00E4501D">
        <w:rPr>
          <w:rStyle w:val="cf01"/>
          <w:rFonts w:asciiTheme="minorHAnsi" w:hAnsiTheme="minorHAnsi" w:cstheme="minorHAnsi"/>
          <w:sz w:val="21"/>
          <w:szCs w:val="21"/>
        </w:rPr>
        <w:t xml:space="preserve">atmes tiekėjo pasiūlymą, jeigu kartu su pasiūlymu nebus pateikti šie </w:t>
      </w:r>
      <w:r w:rsidR="0014359C" w:rsidRPr="00E4501D">
        <w:rPr>
          <w:rStyle w:val="cf01"/>
          <w:rFonts w:asciiTheme="minorHAnsi" w:hAnsiTheme="minorHAnsi" w:cstheme="minorHAnsi"/>
          <w:sz w:val="21"/>
          <w:szCs w:val="21"/>
        </w:rPr>
        <w:t>p</w:t>
      </w:r>
      <w:r w:rsidRPr="00E4501D">
        <w:rPr>
          <w:rStyle w:val="cf01"/>
          <w:rFonts w:asciiTheme="minorHAnsi" w:hAnsiTheme="minorHAnsi" w:cstheme="minorHAnsi"/>
          <w:sz w:val="21"/>
          <w:szCs w:val="21"/>
        </w:rPr>
        <w:t xml:space="preserve">irkimo sąlygose reikalaujami pateikti dokumentai: </w:t>
      </w:r>
      <w:r w:rsidR="007269D6" w:rsidRPr="00E4501D">
        <w:rPr>
          <w:rFonts w:cstheme="minorHAnsi"/>
        </w:rPr>
        <w:t>NETAIKOMA</w:t>
      </w:r>
      <w:r w:rsidRPr="00E4501D">
        <w:rPr>
          <w:rFonts w:cstheme="minorHAnsi"/>
        </w:rPr>
        <w:t>.</w:t>
      </w:r>
    </w:p>
    <w:p w14:paraId="5F28C774" w14:textId="73F14EAB" w:rsidR="00F5411E" w:rsidRPr="00E4501D" w:rsidRDefault="00F5411E" w:rsidP="00F77A5D">
      <w:pPr>
        <w:pStyle w:val="Betarp"/>
        <w:ind w:firstLine="709"/>
        <w:contextualSpacing/>
        <w:rPr>
          <w:rFonts w:eastAsiaTheme="minorHAnsi" w:cstheme="minorHAnsi"/>
          <w:bCs/>
          <w:i/>
          <w:iCs/>
          <w:color w:val="7030A0"/>
        </w:rPr>
      </w:pPr>
    </w:p>
    <w:p w14:paraId="4CFAC41F" w14:textId="5A3D78C7" w:rsidR="00D83C57" w:rsidRPr="00E4501D"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sidRPr="00E4501D">
        <w:rPr>
          <w:rFonts w:asciiTheme="minorHAnsi" w:hAnsiTheme="minorHAnsi" w:cstheme="minorHAnsi"/>
        </w:rPr>
        <w:t>8. Sutarties sudarymas</w:t>
      </w:r>
      <w:bookmarkEnd w:id="17"/>
      <w:bookmarkEnd w:id="18"/>
      <w:bookmarkEnd w:id="19"/>
      <w:bookmarkEnd w:id="20"/>
    </w:p>
    <w:p w14:paraId="4B42B3B3" w14:textId="00116B3B" w:rsidR="00D83C57" w:rsidRPr="00E4501D" w:rsidRDefault="00D83C57" w:rsidP="000003B6">
      <w:pPr>
        <w:spacing w:line="240" w:lineRule="auto"/>
        <w:ind w:left="284" w:hanging="284"/>
        <w:rPr>
          <w:rFonts w:cstheme="minorHAnsi"/>
          <w:color w:val="000000" w:themeColor="text1"/>
        </w:rPr>
      </w:pPr>
    </w:p>
    <w:p w14:paraId="4006AD6A" w14:textId="513CEBF8" w:rsidR="00D83C57" w:rsidRPr="00E4501D" w:rsidRDefault="000003B6" w:rsidP="006C7DED">
      <w:pPr>
        <w:pStyle w:val="Sraopastraipa"/>
        <w:spacing w:line="240" w:lineRule="auto"/>
        <w:ind w:left="0" w:firstLine="709"/>
        <w:rPr>
          <w:color w:val="000000" w:themeColor="text1"/>
        </w:rPr>
      </w:pPr>
      <w:r w:rsidRPr="00E4501D">
        <w:rPr>
          <w:color w:val="000000" w:themeColor="text1"/>
        </w:rPr>
        <w:t xml:space="preserve">8.1. </w:t>
      </w:r>
      <w:r w:rsidR="00D83C57" w:rsidRPr="00E4501D">
        <w:rPr>
          <w:color w:val="000000" w:themeColor="text1"/>
        </w:rPr>
        <w:t>Ši pirkimo procedūra atliekama siekiant sudaryti sutartį su tiekėju, kurio pasiūlymas, vadovaujantis pirkimo sąlygose</w:t>
      </w:r>
      <w:r w:rsidR="00D83C57" w:rsidRPr="00E4501D">
        <w:rPr>
          <w:color w:val="0070C0"/>
        </w:rPr>
        <w:t xml:space="preserve"> </w:t>
      </w:r>
      <w:r w:rsidR="00D83C57" w:rsidRPr="00E4501D">
        <w:rPr>
          <w:color w:val="000000" w:themeColor="text1"/>
        </w:rPr>
        <w:t xml:space="preserve">nustatyta tvarka, bus pripažintas laimėjęs, o jei pirkimas skaidomas į dalis – su tiekėjais, kurių pasiūlymai bus pripažinti laimėję. </w:t>
      </w:r>
      <w:r w:rsidR="00D83C57" w:rsidRPr="00E4501D">
        <w:t>Sutarties sąlygos pateikiamos</w:t>
      </w:r>
      <w:r w:rsidR="00F56579" w:rsidRPr="00E4501D">
        <w:t xml:space="preserve"> specialiųjų pirkimo sąlygų</w:t>
      </w:r>
      <w:r w:rsidR="00B469A0" w:rsidRPr="00E4501D">
        <w:t xml:space="preserve"> </w:t>
      </w:r>
      <w:r w:rsidR="00FC43D6">
        <w:rPr>
          <w:b/>
          <w:bCs/>
        </w:rPr>
        <w:t>6</w:t>
      </w:r>
      <w:r w:rsidR="00F56579" w:rsidRPr="00E4501D">
        <w:rPr>
          <w:rFonts w:cstheme="minorHAnsi"/>
          <w:color w:val="00B050"/>
        </w:rPr>
        <w:t xml:space="preserve"> </w:t>
      </w:r>
      <w:r w:rsidR="00F56579" w:rsidRPr="00E4501D">
        <w:rPr>
          <w:rFonts w:cstheme="minorHAnsi"/>
        </w:rPr>
        <w:t xml:space="preserve">priede. </w:t>
      </w:r>
    </w:p>
    <w:p w14:paraId="12A01B89" w14:textId="77777777" w:rsidR="00AE7102" w:rsidRPr="00E4501D" w:rsidRDefault="00AE7102" w:rsidP="00F77A5D">
      <w:pPr>
        <w:pStyle w:val="Betarp"/>
        <w:spacing w:line="276" w:lineRule="auto"/>
        <w:contextualSpacing/>
        <w:jc w:val="left"/>
        <w:rPr>
          <w:rFonts w:ascii="Arial" w:eastAsiaTheme="minorHAnsi" w:hAnsi="Arial" w:cs="Arial"/>
        </w:rPr>
      </w:pPr>
    </w:p>
    <w:p w14:paraId="4D042BD5" w14:textId="77777777" w:rsidR="005450B5" w:rsidRPr="00E4501D" w:rsidRDefault="005450B5" w:rsidP="00F77A5D">
      <w:pPr>
        <w:pStyle w:val="Betarp"/>
        <w:spacing w:line="276" w:lineRule="auto"/>
        <w:contextualSpacing/>
        <w:jc w:val="left"/>
        <w:rPr>
          <w:rFonts w:ascii="Arial" w:eastAsiaTheme="minorHAnsi" w:hAnsi="Arial" w:cs="Arial"/>
        </w:rPr>
      </w:pPr>
    </w:p>
    <w:p w14:paraId="5B316373" w14:textId="5974697B" w:rsidR="000D5039" w:rsidRPr="00E4501D" w:rsidRDefault="00D83C57" w:rsidP="00DA4A0C">
      <w:pPr>
        <w:pStyle w:val="Antrat1"/>
        <w:spacing w:before="0" w:after="0" w:line="300" w:lineRule="auto"/>
        <w:ind w:firstLine="0"/>
        <w:rPr>
          <w:rFonts w:asciiTheme="minorHAnsi" w:hAnsiTheme="minorHAnsi" w:cstheme="minorHAnsi"/>
          <w:color w:val="auto"/>
        </w:rPr>
      </w:pPr>
      <w:bookmarkStart w:id="21" w:name="_Toc137194955"/>
      <w:r w:rsidRPr="00E4501D">
        <w:rPr>
          <w:rFonts w:asciiTheme="minorHAnsi" w:hAnsiTheme="minorHAnsi" w:cstheme="minorHAnsi"/>
          <w:color w:val="auto"/>
        </w:rPr>
        <w:t xml:space="preserve">9. </w:t>
      </w:r>
      <w:r w:rsidR="00274B64" w:rsidRPr="00E4501D">
        <w:rPr>
          <w:rFonts w:asciiTheme="minorHAnsi" w:hAnsiTheme="minorHAnsi" w:cstheme="minorHAnsi"/>
          <w:color w:val="auto"/>
        </w:rPr>
        <w:t>K</w:t>
      </w:r>
      <w:r w:rsidR="00A84437" w:rsidRPr="00E4501D">
        <w:rPr>
          <w:rFonts w:asciiTheme="minorHAnsi" w:hAnsiTheme="minorHAnsi" w:cstheme="minorHAnsi"/>
          <w:color w:val="auto"/>
        </w:rPr>
        <w:t>itos sąlygos</w:t>
      </w:r>
      <w:bookmarkEnd w:id="21"/>
      <w:r w:rsidR="00A84437" w:rsidRPr="00E4501D">
        <w:rPr>
          <w:rFonts w:asciiTheme="minorHAnsi" w:hAnsiTheme="minorHAnsi" w:cstheme="minorHAnsi"/>
          <w:color w:val="auto"/>
        </w:rPr>
        <w:t xml:space="preserve"> </w:t>
      </w:r>
    </w:p>
    <w:p w14:paraId="229A419C" w14:textId="77777777" w:rsidR="0008378B" w:rsidRPr="00E4501D" w:rsidRDefault="0008378B" w:rsidP="00E250DF">
      <w:pPr>
        <w:pStyle w:val="Betarp"/>
        <w:spacing w:line="300" w:lineRule="auto"/>
        <w:ind w:firstLine="0"/>
        <w:contextualSpacing/>
        <w:rPr>
          <w:rFonts w:eastAsiaTheme="minorHAnsi" w:cstheme="minorHAnsi"/>
        </w:rPr>
      </w:pPr>
    </w:p>
    <w:p w14:paraId="52BA0CEF" w14:textId="530985A7" w:rsidR="00E250DF" w:rsidRPr="00E4501D" w:rsidRDefault="00D428C3" w:rsidP="00F77A5D">
      <w:pPr>
        <w:pStyle w:val="Betarp"/>
        <w:spacing w:line="276" w:lineRule="auto"/>
        <w:ind w:firstLine="0"/>
        <w:contextualSpacing/>
        <w:rPr>
          <w:rFonts w:ascii="Arial" w:eastAsiaTheme="minorHAnsi" w:hAnsi="Arial" w:cs="Arial"/>
        </w:rPr>
      </w:pPr>
      <w:r w:rsidRPr="00E4501D">
        <w:rPr>
          <w:rFonts w:eastAsia="Times New Roman" w:cstheme="minorHAnsi"/>
          <w:i/>
          <w:iCs/>
        </w:rPr>
        <w:t>Netaikoma</w:t>
      </w:r>
      <w:r w:rsidR="00E85882" w:rsidRPr="00E4501D">
        <w:rPr>
          <w:rFonts w:eastAsia="Times New Roman" w:cstheme="minorHAnsi"/>
          <w:i/>
          <w:iCs/>
        </w:rPr>
        <w:t>.</w:t>
      </w:r>
      <w:r w:rsidR="00EE68F7" w:rsidRPr="00E4501D">
        <w:rPr>
          <w:rFonts w:ascii="Arial" w:eastAsiaTheme="minorHAnsi" w:hAnsi="Arial" w:cs="Arial"/>
        </w:rPr>
        <w:br w:type="page"/>
      </w:r>
    </w:p>
    <w:p w14:paraId="729EDC83" w14:textId="6E7D82C4" w:rsidR="00112F92" w:rsidRPr="00E4501D" w:rsidRDefault="005450B5" w:rsidP="00112F92">
      <w:pPr>
        <w:spacing w:line="240" w:lineRule="auto"/>
        <w:ind w:left="7314" w:firstLine="0"/>
        <w:rPr>
          <w:rFonts w:cstheme="minorHAnsi"/>
        </w:rPr>
      </w:pPr>
      <w:r w:rsidRPr="00E4501D">
        <w:rPr>
          <w:rFonts w:cstheme="minorHAnsi"/>
        </w:rPr>
        <w:lastRenderedPageBreak/>
        <w:t>P</w:t>
      </w:r>
      <w:r w:rsidR="00112F92" w:rsidRPr="00E4501D">
        <w:rPr>
          <w:rFonts w:cstheme="minorHAnsi"/>
        </w:rPr>
        <w:t>irkimo sąlygų 1 priedas „Tiekėjų pašalinimo pagrindai“</w:t>
      </w:r>
    </w:p>
    <w:p w14:paraId="537E8F24" w14:textId="77777777" w:rsidR="00112F92" w:rsidRPr="00E4501D"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E4501D" w:rsidRDefault="00112F92" w:rsidP="00112F92">
      <w:pPr>
        <w:spacing w:after="240" w:line="276" w:lineRule="auto"/>
        <w:jc w:val="center"/>
        <w:rPr>
          <w:rFonts w:eastAsia="Arial" w:cstheme="minorHAnsi"/>
          <w:smallCaps/>
          <w:color w:val="404040"/>
          <w:sz w:val="28"/>
          <w:szCs w:val="28"/>
        </w:rPr>
      </w:pPr>
      <w:r w:rsidRPr="00E4501D">
        <w:rPr>
          <w:rFonts w:eastAsia="Arial" w:cstheme="minorHAnsi"/>
          <w:smallCaps/>
          <w:color w:val="404040"/>
          <w:sz w:val="28"/>
          <w:szCs w:val="28"/>
        </w:rPr>
        <w:t>TIEKĖJŲ PAŠALINIMO PAGRINDAI</w:t>
      </w:r>
    </w:p>
    <w:p w14:paraId="185896D7" w14:textId="2FE3B5E4" w:rsidR="00CF4B8C" w:rsidRPr="00E4501D" w:rsidRDefault="00440E78" w:rsidP="00F77A5D">
      <w:pPr>
        <w:spacing w:line="240" w:lineRule="auto"/>
        <w:ind w:firstLine="720"/>
        <w:rPr>
          <w:rFonts w:eastAsia="Arial" w:cstheme="minorHAnsi"/>
          <w:i/>
        </w:rPr>
      </w:pPr>
      <w:r w:rsidRPr="00E4501D">
        <w:rPr>
          <w:rFonts w:eastAsia="Arial" w:cstheme="minorHAnsi"/>
          <w:i/>
        </w:rPr>
        <w:t>Perkančioji organizacija atmeta tiekėjo pasiūlym</w:t>
      </w:r>
      <w:r w:rsidR="00CB237B" w:rsidRPr="00E4501D">
        <w:rPr>
          <w:rFonts w:eastAsia="Arial" w:cstheme="minorHAnsi"/>
          <w:i/>
        </w:rPr>
        <w:t>ą</w:t>
      </w:r>
      <w:r w:rsidRPr="00E4501D">
        <w:rPr>
          <w:rFonts w:eastAsia="Arial" w:cstheme="minorHAnsi"/>
          <w:i/>
        </w:rPr>
        <w:t xml:space="preserve">, jeigu: </w:t>
      </w:r>
    </w:p>
    <w:p w14:paraId="5833966D" w14:textId="07260701" w:rsidR="006D67EE" w:rsidRPr="00E4501D" w:rsidRDefault="008B2E27" w:rsidP="00F77A5D">
      <w:pPr>
        <w:pStyle w:val="Betarp"/>
        <w:ind w:firstLine="720"/>
        <w:rPr>
          <w:rFonts w:eastAsia="Yu Mincho" w:cstheme="minorHAnsi"/>
          <w:b/>
          <w:bCs/>
          <w:i/>
        </w:rPr>
      </w:pPr>
      <w:r w:rsidRPr="00E4501D">
        <w:rPr>
          <w:rFonts w:eastAsia="Arial" w:cstheme="minorHAnsi"/>
          <w:i/>
        </w:rPr>
        <w:t xml:space="preserve">1. </w:t>
      </w:r>
      <w:r w:rsidR="00AC0420" w:rsidRPr="00E4501D">
        <w:rPr>
          <w:rFonts w:cstheme="minorHAnsi"/>
          <w:i/>
        </w:rPr>
        <w:t>Tiekėjas su kitais tiekėjais yra sudaręs susitarimų, kuriais siekiama iškreipti konkurenciją atliekamame pirkime, ir perkančioji organizacija dėl to turi įtikinamų duomenų</w:t>
      </w:r>
      <w:r w:rsidR="00C11375" w:rsidRPr="00E4501D">
        <w:rPr>
          <w:rFonts w:cstheme="minorHAnsi"/>
          <w:i/>
        </w:rPr>
        <w:t xml:space="preserve"> </w:t>
      </w:r>
      <w:r w:rsidR="00C11375" w:rsidRPr="00E4501D">
        <w:rPr>
          <w:rFonts w:cstheme="minorHAnsi"/>
          <w:b/>
          <w:i/>
        </w:rPr>
        <w:t>(</w:t>
      </w:r>
      <w:r w:rsidR="00C11375" w:rsidRPr="00E4501D">
        <w:rPr>
          <w:rFonts w:eastAsia="Yu Mincho" w:cstheme="minorHAnsi"/>
          <w:b/>
          <w:i/>
        </w:rPr>
        <w:t>VPĮ 46 straipsnio 4 dalies 1 punktas</w:t>
      </w:r>
      <w:r w:rsidR="00C11375" w:rsidRPr="00E4501D">
        <w:rPr>
          <w:rFonts w:eastAsia="Arial" w:cstheme="minorHAnsi"/>
          <w:i/>
        </w:rPr>
        <w:t>).</w:t>
      </w:r>
    </w:p>
    <w:p w14:paraId="3417C9CD" w14:textId="1083D667" w:rsidR="006D67EE" w:rsidRPr="00E4501D" w:rsidRDefault="006D67EE" w:rsidP="00F77A5D">
      <w:pPr>
        <w:pStyle w:val="Betarp"/>
        <w:ind w:firstLine="720"/>
        <w:rPr>
          <w:rFonts w:cstheme="minorHAnsi"/>
          <w:b/>
          <w:i/>
        </w:rPr>
      </w:pPr>
      <w:r w:rsidRPr="00E4501D">
        <w:rPr>
          <w:rFonts w:eastAsia="Arial" w:cstheme="minorHAnsi"/>
          <w:i/>
        </w:rPr>
        <w:t>2.</w:t>
      </w:r>
      <w:r w:rsidR="00C11375" w:rsidRPr="00E4501D">
        <w:rPr>
          <w:rFonts w:eastAsia="Arial" w:cstheme="minorHAnsi"/>
          <w:i/>
        </w:rPr>
        <w:t xml:space="preserve"> </w:t>
      </w:r>
      <w:r w:rsidR="00277655" w:rsidRPr="00E4501D">
        <w:rPr>
          <w:rFonts w:cstheme="minorHAnsi"/>
          <w:i/>
        </w:rPr>
        <w:t>Tiekėjas pirkimo metu pateko į interesų konflikto situaciją, kaip apibrėžta VPĮ 21 straipsnyje, ir atitinkamos padėties negalima ištaisyti.</w:t>
      </w:r>
      <w:r w:rsidR="008A37DA" w:rsidRPr="00E4501D">
        <w:rPr>
          <w:rFonts w:cstheme="minorHAnsi"/>
          <w:i/>
        </w:rPr>
        <w:t xml:space="preserve"> </w:t>
      </w:r>
      <w:r w:rsidR="00277655" w:rsidRPr="00E4501D">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4501D">
        <w:rPr>
          <w:rFonts w:cstheme="minorHAnsi"/>
          <w:i/>
        </w:rPr>
        <w:t xml:space="preserve"> </w:t>
      </w:r>
      <w:r w:rsidR="008A37DA" w:rsidRPr="00E4501D">
        <w:rPr>
          <w:rFonts w:cstheme="minorHAnsi"/>
          <w:b/>
          <w:i/>
        </w:rPr>
        <w:t>(</w:t>
      </w:r>
      <w:r w:rsidR="008A37DA" w:rsidRPr="00E4501D">
        <w:rPr>
          <w:rFonts w:eastAsia="Yu Mincho" w:cstheme="minorHAnsi"/>
          <w:b/>
          <w:i/>
        </w:rPr>
        <w:t>VPĮ 46 straipsnio 4 dalies 2 punktas)</w:t>
      </w:r>
      <w:r w:rsidR="00277655" w:rsidRPr="00E4501D">
        <w:rPr>
          <w:rFonts w:cstheme="minorHAnsi"/>
          <w:i/>
        </w:rPr>
        <w:t>.</w:t>
      </w:r>
    </w:p>
    <w:p w14:paraId="4E7FF8EC" w14:textId="0143612F" w:rsidR="006D67EE" w:rsidRPr="00E4501D" w:rsidRDefault="006D67EE" w:rsidP="00F77A5D">
      <w:pPr>
        <w:pStyle w:val="Betarp"/>
        <w:ind w:firstLine="720"/>
        <w:rPr>
          <w:rFonts w:eastAsia="Yu Mincho" w:cstheme="minorHAnsi"/>
          <w:b/>
          <w:bCs/>
        </w:rPr>
      </w:pPr>
      <w:r w:rsidRPr="00E4501D">
        <w:rPr>
          <w:rFonts w:eastAsia="Arial" w:cstheme="minorHAnsi"/>
          <w:i/>
        </w:rPr>
        <w:t>3.</w:t>
      </w:r>
      <w:r w:rsidR="008A37DA" w:rsidRPr="00E4501D">
        <w:rPr>
          <w:rFonts w:eastAsia="Arial" w:cstheme="minorHAnsi"/>
          <w:i/>
        </w:rPr>
        <w:t xml:space="preserve"> </w:t>
      </w:r>
      <w:r w:rsidR="00C95F80" w:rsidRPr="00E4501D">
        <w:rPr>
          <w:rFonts w:cstheme="minorHAnsi"/>
        </w:rPr>
        <w:t xml:space="preserve">Pažeista konkurencija, kaip nustatyta VPĮ 27 straipsnio 3 ir 4 dalyse, ir atitinkamos padėties negalima ištaisyti </w:t>
      </w:r>
      <w:r w:rsidR="00C95F80" w:rsidRPr="00E4501D">
        <w:rPr>
          <w:rFonts w:cstheme="minorHAnsi"/>
          <w:b/>
        </w:rPr>
        <w:t>(</w:t>
      </w:r>
      <w:r w:rsidR="003878F0" w:rsidRPr="00E4501D">
        <w:rPr>
          <w:rFonts w:eastAsia="Yu Mincho" w:cstheme="minorHAnsi"/>
          <w:b/>
        </w:rPr>
        <w:t>VPĮ 46 straipsnio 4 dalies 3 punktas).</w:t>
      </w:r>
    </w:p>
    <w:p w14:paraId="5D0561FC" w14:textId="77777777" w:rsidR="00DD10C2" w:rsidRPr="00E4501D" w:rsidRDefault="006D67EE" w:rsidP="00F77A5D">
      <w:pPr>
        <w:pStyle w:val="Betarp"/>
        <w:ind w:firstLine="720"/>
        <w:rPr>
          <w:rFonts w:cstheme="minorHAnsi"/>
        </w:rPr>
      </w:pPr>
      <w:r w:rsidRPr="00E4501D">
        <w:rPr>
          <w:rFonts w:eastAsia="Arial" w:cstheme="minorHAnsi"/>
          <w:i/>
        </w:rPr>
        <w:t>4.</w:t>
      </w:r>
      <w:r w:rsidR="003878F0" w:rsidRPr="00E4501D">
        <w:rPr>
          <w:rFonts w:eastAsia="Arial" w:cstheme="minorHAnsi"/>
          <w:i/>
        </w:rPr>
        <w:t xml:space="preserve"> </w:t>
      </w:r>
      <w:r w:rsidR="00DD10C2" w:rsidRPr="00E4501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4501D" w:rsidRDefault="006D67EE" w:rsidP="00F77A5D">
      <w:pPr>
        <w:pStyle w:val="Betarp"/>
        <w:ind w:firstLine="720"/>
        <w:rPr>
          <w:rFonts w:eastAsia="Yu Mincho" w:cstheme="minorHAnsi"/>
          <w:b/>
        </w:rPr>
      </w:pPr>
      <w:r w:rsidRPr="00E4501D">
        <w:rPr>
          <w:rFonts w:eastAsia="Arial" w:cstheme="minorHAnsi"/>
        </w:rPr>
        <w:t>5.</w:t>
      </w:r>
      <w:r w:rsidR="0093234E" w:rsidRPr="00E4501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4501D">
        <w:rPr>
          <w:rFonts w:cstheme="minorHAnsi"/>
        </w:rPr>
        <w:t>(</w:t>
      </w:r>
      <w:r w:rsidR="00E405E7" w:rsidRPr="00E4501D">
        <w:rPr>
          <w:rFonts w:eastAsia="Yu Mincho" w:cstheme="minorHAnsi"/>
          <w:b/>
        </w:rPr>
        <w:t>VPĮ 46 straipsnio 4 dalies 5 punktas).</w:t>
      </w:r>
    </w:p>
    <w:p w14:paraId="554C122A" w14:textId="33675623" w:rsidR="00112F92" w:rsidRPr="00E4501D" w:rsidRDefault="00112F92" w:rsidP="00F77A5D">
      <w:pPr>
        <w:spacing w:line="240" w:lineRule="auto"/>
        <w:ind w:firstLine="720"/>
        <w:rPr>
          <w:rFonts w:eastAsia="Arial" w:cstheme="minorHAnsi"/>
          <w:i/>
          <w:color w:val="7030A0"/>
        </w:rPr>
      </w:pPr>
    </w:p>
    <w:p w14:paraId="56E4AF4C" w14:textId="77777777" w:rsidR="007D644F" w:rsidRPr="00E4501D" w:rsidRDefault="007D644F" w:rsidP="00F77A5D">
      <w:pPr>
        <w:spacing w:line="240" w:lineRule="auto"/>
        <w:ind w:firstLine="720"/>
        <w:rPr>
          <w:rFonts w:ascii="Arial" w:eastAsia="Arial" w:hAnsi="Arial" w:cs="Arial"/>
          <w:i/>
          <w:color w:val="7030A0"/>
        </w:rPr>
      </w:pPr>
    </w:p>
    <w:p w14:paraId="385FEFC8" w14:textId="77777777" w:rsidR="00112F92" w:rsidRPr="00E4501D" w:rsidRDefault="00112F92" w:rsidP="00992F47">
      <w:pPr>
        <w:spacing w:after="160" w:line="276" w:lineRule="auto"/>
        <w:ind w:firstLine="0"/>
        <w:jc w:val="center"/>
        <w:rPr>
          <w:rFonts w:ascii="Arial" w:eastAsia="Arial" w:hAnsi="Arial" w:cs="Arial"/>
          <w:smallCaps/>
        </w:rPr>
      </w:pPr>
      <w:r w:rsidRPr="00E4501D">
        <w:rPr>
          <w:rFonts w:ascii="Arial" w:eastAsia="Arial" w:hAnsi="Arial" w:cs="Arial"/>
          <w:smallCaps/>
        </w:rPr>
        <w:t>__________</w:t>
      </w:r>
    </w:p>
    <w:p w14:paraId="537EACFD" w14:textId="77777777" w:rsidR="00112F92" w:rsidRPr="00E4501D" w:rsidRDefault="00112F92" w:rsidP="00112F92">
      <w:pPr>
        <w:spacing w:line="200" w:lineRule="auto"/>
        <w:rPr>
          <w:rFonts w:ascii="Arial" w:eastAsia="Arial" w:hAnsi="Arial" w:cs="Arial"/>
        </w:rPr>
      </w:pPr>
      <w:r w:rsidRPr="00E4501D">
        <w:rPr>
          <w:rFonts w:ascii="Arial" w:eastAsia="Arial" w:hAnsi="Arial" w:cs="Arial"/>
        </w:rPr>
        <w:br w:type="page"/>
      </w:r>
    </w:p>
    <w:p w14:paraId="3DBF3DE0" w14:textId="77777777" w:rsidR="00112F92" w:rsidRPr="00E4501D" w:rsidRDefault="00112F92" w:rsidP="007C0A4E">
      <w:pPr>
        <w:spacing w:line="240" w:lineRule="auto"/>
        <w:ind w:left="5812" w:firstLine="57"/>
        <w:rPr>
          <w:rFonts w:cstheme="minorHAnsi"/>
        </w:rPr>
      </w:pPr>
      <w:r w:rsidRPr="00E4501D">
        <w:rPr>
          <w:rFonts w:cstheme="minorHAnsi"/>
        </w:rPr>
        <w:lastRenderedPageBreak/>
        <w:t>Pirkimo sąlygų 2 priedas „Tiekėjų kvalifikacijos reikalavimai ir reikalaujami kokybės bei aplinkos apsaugos vadybos sistemų standartai“</w:t>
      </w:r>
    </w:p>
    <w:p w14:paraId="0E6E035C" w14:textId="77777777" w:rsidR="00112F92" w:rsidRPr="00E4501D" w:rsidRDefault="00112F92" w:rsidP="00112F92">
      <w:pPr>
        <w:spacing w:after="240"/>
        <w:jc w:val="center"/>
        <w:rPr>
          <w:rFonts w:eastAsia="Arial" w:cstheme="minorHAnsi"/>
          <w:smallCaps/>
          <w:color w:val="404040"/>
          <w:sz w:val="28"/>
          <w:szCs w:val="28"/>
        </w:rPr>
      </w:pPr>
      <w:r w:rsidRPr="00E4501D">
        <w:rPr>
          <w:rFonts w:eastAsia="Arial" w:cstheme="minorHAnsi"/>
          <w:smallCaps/>
          <w:color w:val="404040"/>
          <w:sz w:val="28"/>
          <w:szCs w:val="28"/>
        </w:rPr>
        <w:t>TIEKĖJŲ KVALIFIKACIJOS REIKALAVIMAI IR REIKALAVIMAI LAIKYTIS KOKYBĖS VADYBOS SISTEMOS IR (ARBA) APLINKOS APSAUGOS VADYBOS SISTEMOS STANDARTŲ</w:t>
      </w:r>
    </w:p>
    <w:p w14:paraId="065247B4" w14:textId="77777777" w:rsidR="005377B2" w:rsidRPr="00E4501D" w:rsidRDefault="005377B2" w:rsidP="00F77A5D">
      <w:pPr>
        <w:spacing w:line="240" w:lineRule="auto"/>
        <w:ind w:left="567"/>
        <w:rPr>
          <w:rFonts w:eastAsia="Arial" w:cstheme="minorHAnsi"/>
        </w:rPr>
      </w:pPr>
    </w:p>
    <w:p w14:paraId="53FB65BC" w14:textId="77777777" w:rsidR="005377B2" w:rsidRPr="00E4501D" w:rsidRDefault="005377B2" w:rsidP="005377B2">
      <w:pPr>
        <w:spacing w:line="240" w:lineRule="auto"/>
        <w:ind w:left="567"/>
        <w:rPr>
          <w:rFonts w:eastAsia="Arial" w:cstheme="minorHAnsi"/>
          <w:i/>
          <w:iCs/>
        </w:rPr>
      </w:pPr>
      <w:bookmarkStart w:id="22" w:name="_heading=h.3rdcrjn"/>
      <w:bookmarkEnd w:id="22"/>
    </w:p>
    <w:p w14:paraId="523C268B" w14:textId="77777777" w:rsidR="0008283E" w:rsidRDefault="00BF3D29" w:rsidP="00643811">
      <w:pPr>
        <w:spacing w:line="240" w:lineRule="auto"/>
        <w:ind w:firstLine="567"/>
        <w:rPr>
          <w:rFonts w:eastAsia="Arial" w:cstheme="minorHAnsi"/>
        </w:rPr>
      </w:pPr>
      <w:sdt>
        <w:sdtPr>
          <w:rPr>
            <w:rFonts w:cstheme="minorHAnsi"/>
          </w:rPr>
          <w:tag w:val="goog_rdk_129"/>
          <w:id w:val="-1599392971"/>
          <w:placeholder>
            <w:docPart w:val="7815D43F959F4A0AAB9BB97D43E2B5E0"/>
          </w:placeholder>
        </w:sdtPr>
        <w:sdtEndPr/>
        <w:sdtContent>
          <w:r w:rsidR="0008283E" w:rsidRPr="008F2D15">
            <w:rPr>
              <w:rFonts w:cstheme="minorHAnsi"/>
            </w:rPr>
            <w:t>1.</w:t>
          </w:r>
        </w:sdtContent>
      </w:sdt>
      <w:r w:rsidR="0008283E" w:rsidRPr="008F2D15">
        <w:rPr>
          <w:rFonts w:eastAsia="Arial" w:cstheme="minorHAnsi"/>
        </w:rPr>
        <w:t>Tiekėjo kvalifikacija turi atitikti šiame priede nustatytus reikalavimus kvalifikacijai</w:t>
      </w:r>
      <w:r w:rsidR="0008283E" w:rsidRPr="00CC13B9">
        <w:rPr>
          <w:rFonts w:eastAsia="Arial" w:cstheme="minorHAnsi"/>
        </w:rPr>
        <w:t xml:space="preserve">. </w:t>
      </w:r>
    </w:p>
    <w:tbl>
      <w:tblPr>
        <w:tblStyle w:val="TableGrid3"/>
        <w:tblpPr w:leftFromText="180" w:rightFromText="180" w:vertAnchor="page" w:horzAnchor="margin" w:tblpY="6793"/>
        <w:tblW w:w="5000" w:type="pct"/>
        <w:tblLayout w:type="fixed"/>
        <w:tblLook w:val="04A0" w:firstRow="1" w:lastRow="0" w:firstColumn="1" w:lastColumn="0" w:noHBand="0" w:noVBand="1"/>
      </w:tblPr>
      <w:tblGrid>
        <w:gridCol w:w="564"/>
        <w:gridCol w:w="1984"/>
        <w:gridCol w:w="5812"/>
        <w:gridCol w:w="1602"/>
      </w:tblGrid>
      <w:tr w:rsidR="00471F2B" w:rsidRPr="00CB20ED" w14:paraId="7FA72C73" w14:textId="77777777" w:rsidTr="00471F2B">
        <w:trPr>
          <w:cantSplit/>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40E0678" w14:textId="77777777" w:rsidR="00471F2B" w:rsidRPr="00F0499F" w:rsidRDefault="00471F2B" w:rsidP="00471F2B">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99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91B005C" w14:textId="77777777" w:rsidR="00471F2B" w:rsidRPr="00CB20ED" w:rsidRDefault="00471F2B" w:rsidP="00471F2B">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291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BE9B04C" w14:textId="77777777" w:rsidR="00471F2B" w:rsidRPr="00F0499F" w:rsidRDefault="00471F2B" w:rsidP="00471F2B">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8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1D3C82" w14:textId="77777777" w:rsidR="00471F2B" w:rsidRPr="006B039E" w:rsidRDefault="00471F2B" w:rsidP="00471F2B">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471F2B" w:rsidRPr="00CB20ED" w14:paraId="689E877E" w14:textId="77777777" w:rsidTr="00471F2B">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14731" w14:textId="77777777" w:rsidR="00471F2B" w:rsidRPr="00CB20ED" w:rsidRDefault="00471F2B" w:rsidP="00471F2B">
            <w:pPr>
              <w:pStyle w:val="Sraopastraipa"/>
              <w:numPr>
                <w:ilvl w:val="0"/>
                <w:numId w:val="26"/>
              </w:numPr>
              <w:spacing w:before="60" w:after="60" w:line="257" w:lineRule="auto"/>
              <w:ind w:left="357" w:hanging="357"/>
              <w:jc w:val="left"/>
              <w:rPr>
                <w:rFonts w:asciiTheme="minorHAnsi" w:eastAsiaTheme="minorHAnsi" w:hAnsiTheme="minorHAnsi" w:cstheme="minorHAnsi"/>
                <w:sz w:val="21"/>
                <w:szCs w:val="21"/>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4EFC0" w14:textId="77777777" w:rsidR="00471F2B" w:rsidRPr="00CB20ED" w:rsidRDefault="00471F2B" w:rsidP="00471F2B">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471F2B" w:rsidRPr="00CB20ED" w14:paraId="130B22A6" w14:textId="77777777" w:rsidTr="00471F2B">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0D899" w14:textId="77777777" w:rsidR="00471F2B" w:rsidRPr="006B039E" w:rsidRDefault="00471F2B" w:rsidP="00471F2B">
            <w:pPr>
              <w:pStyle w:val="Sraopastraipa"/>
              <w:ind w:left="0" w:firstLine="0"/>
              <w:jc w:val="right"/>
              <w:rPr>
                <w:rFonts w:asciiTheme="minorHAnsi" w:eastAsiaTheme="minorHAnsi" w:hAnsiTheme="minorHAnsi" w:cstheme="minorHAnsi"/>
                <w:sz w:val="21"/>
                <w:szCs w:val="21"/>
              </w:rPr>
            </w:pPr>
            <w:r w:rsidRPr="006B039E">
              <w:rPr>
                <w:rFonts w:asciiTheme="minorHAnsi" w:eastAsiaTheme="minorHAnsi" w:hAnsiTheme="minorHAnsi" w:cstheme="minorHAnsi"/>
                <w:sz w:val="21"/>
                <w:szCs w:val="21"/>
              </w:rPr>
              <w:t xml:space="preserve">1.1 </w:t>
            </w:r>
          </w:p>
        </w:tc>
        <w:tc>
          <w:tcPr>
            <w:tcW w:w="9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54227AC" w14:textId="77777777" w:rsidR="00471F2B" w:rsidRPr="006B039E" w:rsidRDefault="00471F2B" w:rsidP="00471F2B">
            <w:pPr>
              <w:autoSpaceDE w:val="0"/>
              <w:autoSpaceDN w:val="0"/>
              <w:adjustRightInd w:val="0"/>
              <w:ind w:firstLine="0"/>
              <w:rPr>
                <w:rFonts w:asciiTheme="minorHAnsi" w:hAnsiTheme="minorHAnsi" w:cstheme="minorHAnsi"/>
                <w:color w:val="000000"/>
                <w:sz w:val="21"/>
                <w:szCs w:val="21"/>
              </w:rPr>
            </w:pPr>
            <w:r w:rsidRPr="006B039E">
              <w:rPr>
                <w:rFonts w:asciiTheme="minorHAnsi" w:hAnsiTheme="minorHAnsi" w:cstheme="minorHAnsi"/>
                <w:sz w:val="21"/>
                <w:szCs w:val="21"/>
              </w:rPr>
              <w:t>Tiekėjas turi būti įrašytas į Atliekų tvarkytojų valstybės registrą (ATVR).</w:t>
            </w:r>
          </w:p>
        </w:tc>
        <w:tc>
          <w:tcPr>
            <w:tcW w:w="2917" w:type="pct"/>
            <w:tcBorders>
              <w:top w:val="single" w:sz="4" w:space="0" w:color="000000" w:themeColor="text1"/>
              <w:left w:val="single" w:sz="4" w:space="0" w:color="auto"/>
              <w:bottom w:val="single" w:sz="4" w:space="0" w:color="000000" w:themeColor="text1"/>
              <w:right w:val="single" w:sz="4" w:space="0" w:color="000000" w:themeColor="text1"/>
            </w:tcBorders>
          </w:tcPr>
          <w:p w14:paraId="25F8ACE8" w14:textId="77777777" w:rsidR="00471F2B" w:rsidRPr="006B039E" w:rsidRDefault="00471F2B" w:rsidP="00471F2B">
            <w:pPr>
              <w:numPr>
                <w:ilvl w:val="0"/>
                <w:numId w:val="27"/>
              </w:numPr>
              <w:tabs>
                <w:tab w:val="left" w:pos="301"/>
              </w:tabs>
              <w:ind w:left="37" w:firstLine="0"/>
              <w:rPr>
                <w:rFonts w:asciiTheme="minorHAnsi" w:eastAsia="Calibri" w:hAnsiTheme="minorHAnsi" w:cstheme="minorHAnsi"/>
                <w:sz w:val="21"/>
                <w:szCs w:val="21"/>
              </w:rPr>
            </w:pPr>
            <w:r w:rsidRPr="006B039E">
              <w:rPr>
                <w:rFonts w:asciiTheme="minorHAnsi" w:eastAsia="Calibri" w:hAnsiTheme="minorHAnsi" w:cstheme="minorHAnsi"/>
                <w:sz w:val="21"/>
                <w:szCs w:val="21"/>
              </w:rPr>
              <w:t>Jeigu tiekėjas yra juridinis asmuo, registruotas Lietuvos Respublikoje, iš jo nereikalaujama pateikti jokių šį reikalavimą įrodančių dokumentų. Komisija tikrina duomenis pati viešai prieinamuose registruose (</w:t>
            </w:r>
            <w:hyperlink r:id="rId16" w:history="1">
              <w:r w:rsidRPr="006B039E">
                <w:rPr>
                  <w:rFonts w:asciiTheme="minorHAnsi" w:eastAsia="Calibri" w:hAnsiTheme="minorHAnsi" w:cstheme="minorHAnsi"/>
                  <w:color w:val="0000FF"/>
                  <w:sz w:val="21"/>
                  <w:szCs w:val="21"/>
                  <w:u w:val="single"/>
                </w:rPr>
                <w:t>https://atvr.aplinka.lt/</w:t>
              </w:r>
            </w:hyperlink>
            <w:r w:rsidRPr="006B039E">
              <w:rPr>
                <w:rFonts w:asciiTheme="minorHAnsi" w:eastAsia="Calibri" w:hAnsiTheme="minorHAnsi" w:cstheme="minorHAnsi"/>
                <w:sz w:val="21"/>
                <w:szCs w:val="21"/>
              </w:rPr>
              <w:t xml:space="preserve">). </w:t>
            </w:r>
          </w:p>
          <w:p w14:paraId="500DF554" w14:textId="77777777" w:rsidR="00471F2B" w:rsidRPr="006B039E" w:rsidRDefault="00471F2B" w:rsidP="00471F2B">
            <w:pPr>
              <w:numPr>
                <w:ilvl w:val="0"/>
                <w:numId w:val="27"/>
              </w:numPr>
              <w:tabs>
                <w:tab w:val="left" w:pos="320"/>
              </w:tabs>
              <w:ind w:left="0" w:firstLine="0"/>
              <w:rPr>
                <w:rFonts w:asciiTheme="minorHAnsi" w:eastAsia="Calibri" w:hAnsiTheme="minorHAnsi" w:cstheme="minorHAnsi"/>
                <w:sz w:val="21"/>
                <w:szCs w:val="21"/>
              </w:rPr>
            </w:pPr>
            <w:r w:rsidRPr="006B039E">
              <w:rPr>
                <w:rFonts w:asciiTheme="minorHAnsi" w:eastAsia="Calibri" w:hAnsiTheme="minorHAnsi" w:cstheme="minorHAnsi"/>
                <w:sz w:val="21"/>
                <w:szCs w:val="21"/>
              </w:rPr>
              <w:t xml:space="preserve">Tiekėjai iš užsienio (ES šalių) pateikia dokumentų patvirtintas kopijas pagal šalies kurioje tiekėjas registruotas, įstatymus apie jiems suteiktą teisę verstis veikla (atliekų surinkimo ir jų vežimo į apdorojimo įrenginius), kuri yra reikalinga pirkimo dokumentuose nurodytai paslaugai atlikti arba jungtinės veiklos sutartyje jam priskirtą tokių paslaugų dalį. </w:t>
            </w:r>
          </w:p>
          <w:p w14:paraId="4289886F" w14:textId="77777777" w:rsidR="00471F2B" w:rsidRPr="006B039E" w:rsidRDefault="00471F2B" w:rsidP="00471F2B">
            <w:pPr>
              <w:autoSpaceDE w:val="0"/>
              <w:autoSpaceDN w:val="0"/>
              <w:adjustRightInd w:val="0"/>
              <w:rPr>
                <w:rFonts w:asciiTheme="minorHAnsi" w:hAnsiTheme="minorHAnsi" w:cstheme="minorHAnsi"/>
                <w:color w:val="000000"/>
                <w:sz w:val="21"/>
                <w:szCs w:val="21"/>
              </w:rPr>
            </w:pPr>
            <w:r w:rsidRPr="006B039E">
              <w:rPr>
                <w:rFonts w:asciiTheme="minorHAnsi" w:eastAsia="Calibri" w:hAnsiTheme="minorHAnsi" w:cstheme="minorHAnsi"/>
                <w:i/>
                <w:sz w:val="21"/>
                <w:szCs w:val="21"/>
              </w:rPr>
              <w:t>Pateikiama skaitmeninė dokumento kopija</w:t>
            </w:r>
          </w:p>
        </w:tc>
        <w:tc>
          <w:tcPr>
            <w:tcW w:w="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3D9E6" w14:textId="77777777" w:rsidR="00471F2B" w:rsidRPr="006B039E" w:rsidRDefault="00471F2B" w:rsidP="00471F2B">
            <w:pPr>
              <w:autoSpaceDE w:val="0"/>
              <w:autoSpaceDN w:val="0"/>
              <w:adjustRightInd w:val="0"/>
              <w:ind w:firstLine="111"/>
              <w:rPr>
                <w:rFonts w:asciiTheme="minorHAnsi" w:hAnsiTheme="minorHAnsi" w:cstheme="minorHAnsi"/>
                <w:color w:val="000000"/>
                <w:sz w:val="21"/>
                <w:szCs w:val="21"/>
              </w:rPr>
            </w:pPr>
            <w:r>
              <w:rPr>
                <w:rFonts w:asciiTheme="minorHAnsi" w:hAnsiTheme="minorHAnsi" w:cstheme="minorHAnsi"/>
                <w:color w:val="000000"/>
                <w:sz w:val="21"/>
                <w:szCs w:val="21"/>
              </w:rPr>
              <w:t>Nurodyta 2 priedo tekste</w:t>
            </w:r>
          </w:p>
        </w:tc>
      </w:tr>
      <w:tr w:rsidR="00471F2B" w:rsidRPr="00CB20ED" w14:paraId="7B875062" w14:textId="77777777" w:rsidTr="00471F2B">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D08D5" w14:textId="77777777" w:rsidR="00471F2B" w:rsidRPr="006B039E" w:rsidRDefault="00471F2B" w:rsidP="00471F2B">
            <w:pPr>
              <w:pStyle w:val="Sraopastraipa"/>
              <w:ind w:left="0" w:firstLine="0"/>
              <w:jc w:val="center"/>
              <w:rPr>
                <w:rFonts w:asciiTheme="minorHAnsi" w:eastAsiaTheme="minorHAnsi" w:hAnsiTheme="minorHAnsi" w:cstheme="minorHAnsi"/>
                <w:sz w:val="21"/>
                <w:szCs w:val="21"/>
              </w:rPr>
            </w:pPr>
            <w:r w:rsidRPr="006B039E">
              <w:rPr>
                <w:rFonts w:asciiTheme="minorHAnsi" w:eastAsiaTheme="minorHAnsi" w:hAnsiTheme="minorHAnsi" w:cstheme="minorHAnsi"/>
                <w:sz w:val="21"/>
                <w:szCs w:val="21"/>
              </w:rPr>
              <w:t>1.2.</w:t>
            </w:r>
          </w:p>
        </w:tc>
        <w:tc>
          <w:tcPr>
            <w:tcW w:w="9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98894A5" w14:textId="77777777" w:rsidR="00471F2B" w:rsidRPr="006B039E" w:rsidRDefault="00471F2B" w:rsidP="00471F2B">
            <w:pPr>
              <w:autoSpaceDE w:val="0"/>
              <w:autoSpaceDN w:val="0"/>
              <w:adjustRightInd w:val="0"/>
              <w:ind w:firstLine="0"/>
              <w:rPr>
                <w:rFonts w:asciiTheme="minorHAnsi" w:hAnsiTheme="minorHAnsi" w:cstheme="minorHAnsi"/>
                <w:color w:val="000000"/>
                <w:sz w:val="21"/>
                <w:szCs w:val="21"/>
              </w:rPr>
            </w:pPr>
            <w:r w:rsidRPr="006B039E">
              <w:rPr>
                <w:rFonts w:asciiTheme="minorHAnsi" w:hAnsiTheme="minorHAnsi" w:cstheme="minorHAnsi"/>
                <w:sz w:val="21"/>
                <w:szCs w:val="21"/>
              </w:rPr>
              <w:t>Tiekėjas turi turėti teisę vykdyti pirkimo objekte nurodytų atliekų tvarkymo veiklą (panaudojimą ir (ar) perdirbimą).</w:t>
            </w:r>
          </w:p>
        </w:tc>
        <w:tc>
          <w:tcPr>
            <w:tcW w:w="2917" w:type="pct"/>
            <w:tcBorders>
              <w:top w:val="single" w:sz="4" w:space="0" w:color="000000" w:themeColor="text1"/>
              <w:left w:val="single" w:sz="4" w:space="0" w:color="auto"/>
              <w:bottom w:val="single" w:sz="4" w:space="0" w:color="000000" w:themeColor="text1"/>
              <w:right w:val="single" w:sz="4" w:space="0" w:color="000000" w:themeColor="text1"/>
            </w:tcBorders>
          </w:tcPr>
          <w:p w14:paraId="27BB3970" w14:textId="77777777" w:rsidR="00471F2B" w:rsidRPr="006B039E" w:rsidRDefault="00471F2B" w:rsidP="00471F2B">
            <w:pPr>
              <w:rPr>
                <w:rFonts w:asciiTheme="minorHAnsi" w:hAnsiTheme="minorHAnsi" w:cstheme="minorHAnsi"/>
                <w:sz w:val="21"/>
                <w:szCs w:val="21"/>
              </w:rPr>
            </w:pPr>
            <w:r w:rsidRPr="006B039E">
              <w:rPr>
                <w:rFonts w:asciiTheme="minorHAnsi" w:hAnsiTheme="minorHAnsi" w:cstheme="minorHAnsi"/>
                <w:sz w:val="21"/>
                <w:szCs w:val="21"/>
              </w:rPr>
              <w:t>Taršos integruotos prevencijos ir kontrolės leidimo (TIPK) arba taršos leidimo (TL) arba lygiaverčio leidimo, suteikiančio teisę išvardintų atliekų tvarkymo veiklą ne mažesniam nei pirkimo objekto dalyje nurodytam atliekos kiekiui tvarkyti išrašas.</w:t>
            </w:r>
          </w:p>
          <w:p w14:paraId="549739B4" w14:textId="77777777" w:rsidR="00471F2B" w:rsidRPr="006B039E" w:rsidRDefault="00471F2B" w:rsidP="00471F2B">
            <w:pPr>
              <w:autoSpaceDE w:val="0"/>
              <w:autoSpaceDN w:val="0"/>
              <w:adjustRightInd w:val="0"/>
              <w:rPr>
                <w:rFonts w:asciiTheme="minorHAnsi" w:hAnsiTheme="minorHAnsi" w:cstheme="minorHAnsi"/>
                <w:color w:val="000000"/>
                <w:sz w:val="21"/>
                <w:szCs w:val="21"/>
              </w:rPr>
            </w:pPr>
            <w:r w:rsidRPr="006B039E">
              <w:rPr>
                <w:rFonts w:asciiTheme="minorHAnsi" w:eastAsia="Calibri" w:hAnsiTheme="minorHAnsi" w:cstheme="minorHAnsi"/>
                <w:i/>
                <w:sz w:val="21"/>
                <w:szCs w:val="21"/>
                <w:u w:val="single"/>
              </w:rPr>
              <w:t>Pateikiama skaitmeninė dokumento kopija</w:t>
            </w:r>
          </w:p>
        </w:tc>
        <w:tc>
          <w:tcPr>
            <w:tcW w:w="8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D9B30" w14:textId="77777777" w:rsidR="00471F2B" w:rsidRPr="006B039E" w:rsidRDefault="00471F2B" w:rsidP="00471F2B">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Nurodyta 2 priedo tekste</w:t>
            </w:r>
          </w:p>
        </w:tc>
      </w:tr>
    </w:tbl>
    <w:p w14:paraId="689F871F" w14:textId="77777777" w:rsidR="0008283E" w:rsidRDefault="0008283E" w:rsidP="00643811">
      <w:pPr>
        <w:spacing w:line="240" w:lineRule="auto"/>
        <w:ind w:firstLine="567"/>
        <w:rPr>
          <w:rFonts w:eastAsiaTheme="minorHAnsi" w:cstheme="minorHAnsi"/>
          <w:lang w:eastAsia="en-US"/>
        </w:rPr>
      </w:pPr>
      <w:r>
        <w:rPr>
          <w:rFonts w:eastAsia="Arial" w:cstheme="minorHAnsi"/>
        </w:rPr>
        <w:t xml:space="preserve">2. </w:t>
      </w:r>
      <w:r w:rsidRPr="00CC13B9">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CC13B9">
        <w:rPr>
          <w:rFonts w:eastAsiaTheme="minorHAnsi" w:cstheme="minorHAnsi"/>
          <w:lang w:eastAsia="en-US"/>
        </w:rPr>
        <w:t xml:space="preserve">. </w:t>
      </w:r>
    </w:p>
    <w:p w14:paraId="4B0FAE4A" w14:textId="77777777" w:rsidR="0008283E" w:rsidRPr="007B7E6F" w:rsidRDefault="0008283E" w:rsidP="0008283E">
      <w:pPr>
        <w:spacing w:line="240" w:lineRule="auto"/>
        <w:ind w:firstLine="567"/>
        <w:rPr>
          <w:rFonts w:cstheme="minorHAnsi"/>
          <w:bCs/>
          <w:iCs/>
        </w:rPr>
      </w:pPr>
      <w:r>
        <w:rPr>
          <w:rFonts w:eastAsiaTheme="minorHAnsi" w:cstheme="minorHAnsi"/>
          <w:lang w:eastAsia="en-US"/>
        </w:rPr>
        <w:t xml:space="preserve">3. </w:t>
      </w:r>
      <w:r w:rsidRPr="007B7E6F">
        <w:rPr>
          <w:rFonts w:cstheme="minorHAnsi"/>
          <w:iCs/>
        </w:rPr>
        <w:t>T</w:t>
      </w:r>
      <w:r w:rsidRPr="007B7E6F">
        <w:rPr>
          <w:rFonts w:cstheme="minorHAnsi"/>
          <w:bCs/>
          <w:iCs/>
        </w:rPr>
        <w:t>eikėjas gali remtis kitų ūkio subjektų pajėgumais tik tuo atveju, jeigu tie subjektai patys vykdys tą pirkimo sutarties dalį, kuriai reikia jų turimų pajėgumų.</w:t>
      </w:r>
    </w:p>
    <w:p w14:paraId="5F2D29C7" w14:textId="77777777" w:rsidR="0008283E" w:rsidRPr="00E4501D" w:rsidRDefault="0008283E" w:rsidP="0008283E">
      <w:pPr>
        <w:pStyle w:val="Sraopastraipa"/>
        <w:spacing w:line="240" w:lineRule="auto"/>
        <w:ind w:left="1624" w:firstLine="0"/>
        <w:rPr>
          <w:rFonts w:eastAsia="Arial" w:cstheme="minorHAnsi"/>
        </w:rPr>
      </w:pPr>
    </w:p>
    <w:p w14:paraId="2E535356" w14:textId="77777777" w:rsidR="005377B2" w:rsidRPr="00E4501D" w:rsidRDefault="005377B2" w:rsidP="005377B2">
      <w:pPr>
        <w:spacing w:line="240" w:lineRule="auto"/>
        <w:ind w:left="567"/>
        <w:rPr>
          <w:rFonts w:eastAsia="Arial" w:cstheme="minorHAnsi"/>
        </w:rPr>
      </w:pPr>
    </w:p>
    <w:p w14:paraId="10688D3F" w14:textId="38466C0F" w:rsidR="00112F92" w:rsidRPr="00E4501D" w:rsidRDefault="00E71E41" w:rsidP="00693E06">
      <w:pPr>
        <w:tabs>
          <w:tab w:val="left" w:pos="567"/>
        </w:tabs>
        <w:spacing w:line="240" w:lineRule="auto"/>
        <w:ind w:firstLine="0"/>
        <w:rPr>
          <w:rFonts w:ascii="Arial" w:eastAsia="Arial" w:hAnsi="Arial" w:cs="Arial"/>
        </w:rPr>
      </w:pPr>
      <w:r w:rsidRPr="00E4501D">
        <w:rPr>
          <w:rFonts w:eastAsia="Arial" w:cstheme="minorHAnsi"/>
          <w:i/>
          <w:color w:val="FF0000"/>
        </w:rPr>
        <w:tab/>
      </w:r>
    </w:p>
    <w:p w14:paraId="15FF68FB" w14:textId="77777777" w:rsidR="00112F92" w:rsidRPr="00E4501D" w:rsidRDefault="00112F92" w:rsidP="00112F92">
      <w:pPr>
        <w:jc w:val="center"/>
        <w:rPr>
          <w:rFonts w:ascii="Arial" w:eastAsia="Arial" w:hAnsi="Arial" w:cs="Arial"/>
        </w:rPr>
      </w:pPr>
      <w:r w:rsidRPr="00E4501D">
        <w:rPr>
          <w:rFonts w:ascii="Arial" w:eastAsia="Arial" w:hAnsi="Arial" w:cs="Arial"/>
        </w:rPr>
        <w:t>__________</w:t>
      </w:r>
    </w:p>
    <w:p w14:paraId="2CDE7EE1" w14:textId="77777777" w:rsidR="00A040B5" w:rsidRPr="00E4501D" w:rsidRDefault="00A040B5" w:rsidP="00112F92">
      <w:pPr>
        <w:jc w:val="center"/>
        <w:rPr>
          <w:rFonts w:ascii="Arial" w:eastAsia="Arial" w:hAnsi="Arial" w:cs="Arial"/>
          <w:b/>
          <w:smallCaps/>
        </w:rPr>
      </w:pPr>
    </w:p>
    <w:p w14:paraId="608CF23E" w14:textId="77777777" w:rsidR="0097625D" w:rsidRDefault="0097625D" w:rsidP="00105DAD">
      <w:pPr>
        <w:spacing w:line="240" w:lineRule="auto"/>
        <w:ind w:left="7314" w:firstLine="0"/>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287E2430" w14:textId="77777777" w:rsidR="0097625D" w:rsidRDefault="0097625D" w:rsidP="00105DAD">
      <w:pPr>
        <w:spacing w:line="240" w:lineRule="auto"/>
        <w:ind w:left="7314" w:firstLine="0"/>
        <w:rPr>
          <w:rFonts w:cstheme="minorHAnsi"/>
        </w:rPr>
      </w:pPr>
    </w:p>
    <w:p w14:paraId="6BCC2113" w14:textId="1A361988" w:rsidR="00CB5907" w:rsidRPr="00E4501D" w:rsidRDefault="00DE051B" w:rsidP="00105DAD">
      <w:pPr>
        <w:spacing w:line="240" w:lineRule="auto"/>
        <w:ind w:left="7314" w:firstLine="0"/>
        <w:rPr>
          <w:rFonts w:cstheme="minorHAnsi"/>
        </w:rPr>
      </w:pPr>
      <w:r w:rsidRPr="00E4501D">
        <w:rPr>
          <w:rFonts w:cstheme="minorHAnsi"/>
        </w:rPr>
        <w:lastRenderedPageBreak/>
        <w:t>P</w:t>
      </w:r>
      <w:r w:rsidR="00CB5907" w:rsidRPr="00E4501D">
        <w:rPr>
          <w:rFonts w:cstheme="minorHAnsi"/>
        </w:rPr>
        <w:t xml:space="preserve">irkimo sąlygų </w:t>
      </w:r>
      <w:r w:rsidR="00D93ABE" w:rsidRPr="00E4501D">
        <w:rPr>
          <w:rFonts w:cstheme="minorHAnsi"/>
        </w:rPr>
        <w:t>3</w:t>
      </w:r>
      <w:r w:rsidR="00CB5907" w:rsidRPr="00E4501D">
        <w:rPr>
          <w:rFonts w:cstheme="minorHAnsi"/>
        </w:rPr>
        <w:t xml:space="preserve"> priedas</w:t>
      </w:r>
      <w:r w:rsidR="00105DAD" w:rsidRPr="00E4501D">
        <w:rPr>
          <w:rFonts w:cstheme="minorHAnsi"/>
        </w:rPr>
        <w:t xml:space="preserve"> </w:t>
      </w:r>
      <w:r w:rsidR="00CB5907" w:rsidRPr="00E4501D">
        <w:rPr>
          <w:rFonts w:cstheme="minorHAnsi"/>
        </w:rPr>
        <w:t>„Techninė specifikacija“</w:t>
      </w:r>
      <w:bookmarkEnd w:id="24"/>
      <w:bookmarkEnd w:id="25"/>
      <w:bookmarkEnd w:id="26"/>
      <w:bookmarkEnd w:id="27"/>
      <w:bookmarkEnd w:id="28"/>
      <w:bookmarkEnd w:id="29"/>
    </w:p>
    <w:bookmarkEnd w:id="30"/>
    <w:p w14:paraId="111DB7D6" w14:textId="77777777" w:rsidR="00CB5907" w:rsidRPr="00FC43D6" w:rsidRDefault="00CB5907" w:rsidP="00CB5907">
      <w:pPr>
        <w:jc w:val="center"/>
        <w:rPr>
          <w:rFonts w:cstheme="minorHAnsi"/>
          <w:sz w:val="22"/>
          <w:szCs w:val="22"/>
        </w:rPr>
      </w:pPr>
    </w:p>
    <w:p w14:paraId="687A3BA1" w14:textId="3FC6C634" w:rsidR="00FF47B7" w:rsidRDefault="00FF47B7" w:rsidP="00FF47B7">
      <w:pPr>
        <w:jc w:val="right"/>
        <w:rPr>
          <w:rFonts w:cstheme="minorHAnsi"/>
        </w:rPr>
      </w:pPr>
      <w:r w:rsidRPr="00E4501D">
        <w:rPr>
          <w:rFonts w:cstheme="minorHAnsi"/>
        </w:rPr>
        <w:t xml:space="preserve">Pirkimo sąlygų </w:t>
      </w:r>
      <w:r>
        <w:rPr>
          <w:rFonts w:cstheme="minorHAnsi"/>
        </w:rPr>
        <w:t>3</w:t>
      </w:r>
      <w:r w:rsidRPr="00E4501D">
        <w:rPr>
          <w:rFonts w:cstheme="minorHAnsi"/>
        </w:rPr>
        <w:t xml:space="preserve"> priedas </w:t>
      </w:r>
    </w:p>
    <w:p w14:paraId="3F7DDC14" w14:textId="5B58607B" w:rsidR="00F13FF2" w:rsidRDefault="00F13FF2" w:rsidP="00F13FF2">
      <w:pPr>
        <w:jc w:val="center"/>
        <w:rPr>
          <w:rFonts w:cstheme="minorHAnsi"/>
          <w:b/>
          <w:bCs/>
          <w:sz w:val="22"/>
          <w:szCs w:val="22"/>
        </w:rPr>
      </w:pPr>
      <w:r w:rsidRPr="00F13FF2">
        <w:rPr>
          <w:rFonts w:cstheme="minorHAnsi"/>
          <w:b/>
          <w:bCs/>
          <w:sz w:val="22"/>
          <w:szCs w:val="22"/>
        </w:rPr>
        <w:t>TEKSTILĖS ATLIEKŲ TVARKYMO PASLAUGŲ TECHNINĖ SPECIFIKACIJA</w:t>
      </w:r>
    </w:p>
    <w:p w14:paraId="3285D9A1" w14:textId="77777777" w:rsidR="0097625D" w:rsidRPr="00A50459" w:rsidRDefault="0097625D" w:rsidP="00B82594">
      <w:pPr>
        <w:spacing w:line="240" w:lineRule="auto"/>
        <w:jc w:val="center"/>
        <w:rPr>
          <w:rFonts w:ascii="Times New Roman" w:eastAsia="Calibri" w:hAnsi="Times New Roman" w:cs="Times New Roman"/>
          <w:b/>
          <w:bCs/>
          <w:sz w:val="24"/>
          <w:szCs w:val="24"/>
        </w:rPr>
      </w:pPr>
    </w:p>
    <w:p w14:paraId="0A80848C" w14:textId="77777777" w:rsidR="00B82594" w:rsidRPr="00B82594" w:rsidRDefault="00B82594" w:rsidP="00B82594">
      <w:pPr>
        <w:spacing w:line="240" w:lineRule="auto"/>
        <w:ind w:firstLine="851"/>
        <w:rPr>
          <w:rFonts w:eastAsia="Calibri" w:cstheme="minorHAnsi"/>
          <w:b/>
          <w:bCs/>
          <w:sz w:val="22"/>
          <w:szCs w:val="22"/>
        </w:rPr>
      </w:pPr>
      <w:r w:rsidRPr="00B82594">
        <w:rPr>
          <w:rFonts w:eastAsia="Calibri" w:cstheme="minorHAnsi"/>
          <w:b/>
          <w:bCs/>
          <w:sz w:val="22"/>
          <w:szCs w:val="22"/>
        </w:rPr>
        <w:t>I. PIRKIMO OBJEKTAS IR SUTARTIES VYKDYMO SĄLYGOS</w:t>
      </w:r>
    </w:p>
    <w:p w14:paraId="7F69A3D5" w14:textId="77777777" w:rsidR="00B82594" w:rsidRPr="00B82594" w:rsidRDefault="00B82594" w:rsidP="00B82594">
      <w:pPr>
        <w:spacing w:line="240" w:lineRule="auto"/>
        <w:ind w:firstLine="851"/>
        <w:rPr>
          <w:rFonts w:eastAsia="Calibri" w:cstheme="minorHAnsi"/>
          <w:sz w:val="22"/>
          <w:szCs w:val="22"/>
        </w:rPr>
      </w:pPr>
    </w:p>
    <w:p w14:paraId="12BF0C55"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1. Perkančioji organizacija – AB „Panevėžio specialus autotransportas“.</w:t>
      </w:r>
    </w:p>
    <w:p w14:paraId="4648C65C"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2. Pirkimo objektas – tekstilės atliekų, surinktų Panevėžio miesto savivaldybės teritorijoje komunaliniame atliekų sraute kolektyvinio naudojimo atliekų surinkimo priemonėmis, tvarkymo paslaugos (toliau – Paslaugos).</w:t>
      </w:r>
    </w:p>
    <w:p w14:paraId="70EE9B13"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3. Atliekų rūšis – tekstilės gaminiai (naudoti drabužiai ir avalynė, įvairūs audiniai, tekstilės gaminiai ir kt.)</w:t>
      </w:r>
    </w:p>
    <w:p w14:paraId="0CC01813"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4. Atliekų kodas pagal Atliekų tvarkymo taisyklių 1 priedo IV skyrių „Atliekų sąrašas“ – 20 01 11.  </w:t>
      </w:r>
    </w:p>
    <w:p w14:paraId="4068413B"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5. Atliekų savybės – atliekos gali būti įvairios būklės: šlapios, nešvarios, suplėšytos, maišeliuose ar palaidos, tinkamos pakartotiniam naudojimui, perdirbimui ar energijos gavimui.</w:t>
      </w:r>
    </w:p>
    <w:p w14:paraId="7A9B5457"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6. Pirkimo objekto paskirtis – užtikrinti komunaliniame atliekų sraute kolektyvinio naudojimo atliekų surinkimo priemonėmis surinktų tekstilės atliekų tinkamą sutvarkymą, atitinkančius Lietuvos Respublikos teisės aktų reikalavimus.</w:t>
      </w:r>
    </w:p>
    <w:p w14:paraId="33FF7AA1"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7. Pirkimo objektas nėra skaidomas į dalis, nes pirkimo objektas nėra </w:t>
      </w:r>
      <w:proofErr w:type="spellStart"/>
      <w:r w:rsidRPr="00B82594">
        <w:rPr>
          <w:rFonts w:eastAsia="Calibri" w:cstheme="minorHAnsi"/>
          <w:sz w:val="22"/>
          <w:szCs w:val="22"/>
        </w:rPr>
        <w:t>dalomas</w:t>
      </w:r>
      <w:proofErr w:type="spellEnd"/>
      <w:r w:rsidRPr="00B82594">
        <w:rPr>
          <w:rFonts w:eastAsia="Calibri" w:cstheme="minorHAnsi"/>
          <w:sz w:val="22"/>
          <w:szCs w:val="22"/>
        </w:rPr>
        <w:t>.</w:t>
      </w:r>
    </w:p>
    <w:p w14:paraId="6B10310D"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8. Sutarties sąlygos:</w:t>
      </w:r>
    </w:p>
    <w:p w14:paraId="6736B343" w14:textId="77777777" w:rsidR="00B82594" w:rsidRPr="00B82594" w:rsidRDefault="00B82594" w:rsidP="00B82594">
      <w:pPr>
        <w:spacing w:line="240" w:lineRule="auto"/>
        <w:ind w:firstLine="851"/>
        <w:rPr>
          <w:rFonts w:eastAsia="Calibri" w:cstheme="minorHAnsi"/>
          <w:sz w:val="22"/>
          <w:szCs w:val="22"/>
        </w:rPr>
      </w:pPr>
    </w:p>
    <w:tbl>
      <w:tblPr>
        <w:tblStyle w:val="Lentelstinklelis"/>
        <w:tblW w:w="0" w:type="auto"/>
        <w:tblInd w:w="0" w:type="dxa"/>
        <w:tblLook w:val="04A0" w:firstRow="1" w:lastRow="0" w:firstColumn="1" w:lastColumn="0" w:noHBand="0" w:noVBand="1"/>
      </w:tblPr>
      <w:tblGrid>
        <w:gridCol w:w="704"/>
        <w:gridCol w:w="3260"/>
        <w:gridCol w:w="5664"/>
      </w:tblGrid>
      <w:tr w:rsidR="00B82594" w:rsidRPr="00B82594" w14:paraId="3DC9CD3B" w14:textId="77777777" w:rsidTr="00FB33E9">
        <w:tc>
          <w:tcPr>
            <w:tcW w:w="704" w:type="dxa"/>
            <w:vAlign w:val="center"/>
          </w:tcPr>
          <w:p w14:paraId="3887EEC7" w14:textId="77777777" w:rsidR="00B82594" w:rsidRPr="00B82594" w:rsidRDefault="00B82594" w:rsidP="00B82594">
            <w:pPr>
              <w:ind w:firstLine="57"/>
              <w:jc w:val="center"/>
              <w:rPr>
                <w:rFonts w:asciiTheme="minorHAnsi" w:eastAsia="Calibri" w:cstheme="minorHAnsi"/>
                <w:b/>
                <w:sz w:val="22"/>
                <w:szCs w:val="22"/>
              </w:rPr>
            </w:pPr>
            <w:r w:rsidRPr="00B82594">
              <w:rPr>
                <w:rFonts w:asciiTheme="minorHAnsi" w:eastAsia="Calibri" w:cstheme="minorHAnsi"/>
                <w:b/>
                <w:sz w:val="22"/>
                <w:szCs w:val="22"/>
              </w:rPr>
              <w:t>Eil. Nr.</w:t>
            </w:r>
          </w:p>
        </w:tc>
        <w:tc>
          <w:tcPr>
            <w:tcW w:w="3260" w:type="dxa"/>
            <w:vAlign w:val="center"/>
          </w:tcPr>
          <w:p w14:paraId="51E00F2D" w14:textId="77777777" w:rsidR="00B82594" w:rsidRPr="00B82594" w:rsidRDefault="00B82594" w:rsidP="00B82594">
            <w:pPr>
              <w:ind w:firstLine="57"/>
              <w:jc w:val="center"/>
              <w:rPr>
                <w:rFonts w:asciiTheme="minorHAnsi" w:eastAsia="Calibri" w:cstheme="minorHAnsi"/>
                <w:b/>
                <w:sz w:val="22"/>
                <w:szCs w:val="22"/>
              </w:rPr>
            </w:pPr>
            <w:r w:rsidRPr="00B82594">
              <w:rPr>
                <w:rFonts w:asciiTheme="minorHAnsi" w:eastAsia="Calibri" w:cstheme="minorHAnsi"/>
                <w:b/>
                <w:sz w:val="22"/>
                <w:szCs w:val="22"/>
              </w:rPr>
              <w:t>Charakteristikos pavadinimas</w:t>
            </w:r>
          </w:p>
        </w:tc>
        <w:tc>
          <w:tcPr>
            <w:tcW w:w="5664" w:type="dxa"/>
            <w:vAlign w:val="center"/>
          </w:tcPr>
          <w:p w14:paraId="1BB304BF" w14:textId="77777777" w:rsidR="00B82594" w:rsidRPr="00B82594" w:rsidRDefault="00B82594" w:rsidP="00B82594">
            <w:pPr>
              <w:ind w:firstLine="57"/>
              <w:jc w:val="center"/>
              <w:rPr>
                <w:rFonts w:asciiTheme="minorHAnsi" w:eastAsia="Calibri" w:cstheme="minorHAnsi"/>
                <w:b/>
                <w:sz w:val="22"/>
                <w:szCs w:val="22"/>
              </w:rPr>
            </w:pPr>
            <w:r w:rsidRPr="00B82594">
              <w:rPr>
                <w:rFonts w:asciiTheme="minorHAnsi" w:eastAsia="Calibri" w:cstheme="minorHAnsi"/>
                <w:b/>
                <w:sz w:val="22"/>
                <w:szCs w:val="22"/>
              </w:rPr>
              <w:t>Perkančiosios organizacijos reikalaujama charakteristika</w:t>
            </w:r>
          </w:p>
        </w:tc>
      </w:tr>
      <w:tr w:rsidR="00B82594" w:rsidRPr="00B82594" w14:paraId="769A2D7D" w14:textId="77777777" w:rsidTr="00FB33E9">
        <w:tc>
          <w:tcPr>
            <w:tcW w:w="704" w:type="dxa"/>
            <w:vAlign w:val="center"/>
          </w:tcPr>
          <w:p w14:paraId="01D332F8" w14:textId="77777777" w:rsidR="00B82594" w:rsidRPr="00B82594" w:rsidRDefault="00B82594" w:rsidP="00B82594">
            <w:pPr>
              <w:pStyle w:val="Sraopastraipa"/>
              <w:numPr>
                <w:ilvl w:val="1"/>
                <w:numId w:val="32"/>
              </w:numPr>
              <w:ind w:left="0" w:firstLine="57"/>
              <w:jc w:val="left"/>
              <w:rPr>
                <w:rFonts w:asciiTheme="minorHAnsi" w:eastAsia="Calibri" w:cstheme="minorHAnsi"/>
                <w:sz w:val="22"/>
                <w:szCs w:val="22"/>
              </w:rPr>
            </w:pPr>
          </w:p>
        </w:tc>
        <w:tc>
          <w:tcPr>
            <w:tcW w:w="3260" w:type="dxa"/>
            <w:vAlign w:val="center"/>
          </w:tcPr>
          <w:p w14:paraId="1E57021A" w14:textId="77777777" w:rsidR="00B82594" w:rsidRPr="00B82594" w:rsidRDefault="00B82594" w:rsidP="00B82594">
            <w:pPr>
              <w:ind w:firstLine="57"/>
              <w:rPr>
                <w:rFonts w:asciiTheme="minorHAnsi" w:eastAsia="Calibri" w:cstheme="minorHAnsi"/>
                <w:sz w:val="22"/>
                <w:szCs w:val="22"/>
              </w:rPr>
            </w:pPr>
            <w:r w:rsidRPr="00B82594">
              <w:rPr>
                <w:rFonts w:asciiTheme="minorHAnsi" w:eastAsia="Calibri" w:cstheme="minorHAnsi"/>
                <w:sz w:val="22"/>
                <w:szCs w:val="22"/>
              </w:rPr>
              <w:t>Paslaugų suteikimo terminas</w:t>
            </w:r>
          </w:p>
        </w:tc>
        <w:tc>
          <w:tcPr>
            <w:tcW w:w="5664" w:type="dxa"/>
            <w:vAlign w:val="center"/>
          </w:tcPr>
          <w:p w14:paraId="0AF86728" w14:textId="77777777" w:rsidR="00B82594" w:rsidRPr="00B82594" w:rsidRDefault="00B82594" w:rsidP="00B82594">
            <w:pPr>
              <w:ind w:firstLine="57"/>
              <w:rPr>
                <w:rFonts w:asciiTheme="minorHAnsi" w:eastAsia="Calibri" w:cstheme="minorHAnsi"/>
                <w:sz w:val="22"/>
                <w:szCs w:val="22"/>
              </w:rPr>
            </w:pPr>
            <w:r w:rsidRPr="00B82594">
              <w:rPr>
                <w:rFonts w:asciiTheme="minorHAnsi" w:eastAsia="Calibri" w:cstheme="minorHAnsi"/>
                <w:sz w:val="22"/>
                <w:szCs w:val="22"/>
              </w:rPr>
              <w:t>Ne vėliau kaip per 5 (penkias) darbo dienas nuo perkančiosios organizacijos pranešimo apie atliekų susidarymą ir užsakymo pateikimo el. paštu dienos arba pagal pateiktą atliekų pristatymo grafiką.</w:t>
            </w:r>
          </w:p>
        </w:tc>
      </w:tr>
      <w:tr w:rsidR="00B82594" w:rsidRPr="00B82594" w14:paraId="55D7B44A" w14:textId="77777777" w:rsidTr="00FB33E9">
        <w:tc>
          <w:tcPr>
            <w:tcW w:w="704" w:type="dxa"/>
            <w:vAlign w:val="center"/>
          </w:tcPr>
          <w:p w14:paraId="13D00AF3" w14:textId="77777777" w:rsidR="00B82594" w:rsidRPr="00B82594" w:rsidRDefault="00B82594" w:rsidP="00B82594">
            <w:pPr>
              <w:pStyle w:val="Sraopastraipa"/>
              <w:numPr>
                <w:ilvl w:val="1"/>
                <w:numId w:val="32"/>
              </w:numPr>
              <w:ind w:left="0" w:firstLine="57"/>
              <w:jc w:val="left"/>
              <w:rPr>
                <w:rFonts w:asciiTheme="minorHAnsi" w:eastAsia="Calibri" w:cstheme="minorHAnsi"/>
                <w:sz w:val="22"/>
                <w:szCs w:val="22"/>
              </w:rPr>
            </w:pPr>
          </w:p>
        </w:tc>
        <w:tc>
          <w:tcPr>
            <w:tcW w:w="3260" w:type="dxa"/>
            <w:vAlign w:val="center"/>
          </w:tcPr>
          <w:p w14:paraId="2F40CD8B" w14:textId="77777777" w:rsidR="00B82594" w:rsidRPr="00B82594" w:rsidRDefault="00B82594" w:rsidP="00B82594">
            <w:pPr>
              <w:ind w:firstLine="57"/>
              <w:rPr>
                <w:rFonts w:asciiTheme="minorHAnsi" w:eastAsia="Calibri" w:cstheme="minorHAnsi"/>
                <w:sz w:val="22"/>
                <w:szCs w:val="22"/>
              </w:rPr>
            </w:pPr>
            <w:r w:rsidRPr="00B82594">
              <w:rPr>
                <w:rFonts w:asciiTheme="minorHAnsi" w:eastAsia="Calibri" w:cstheme="minorHAnsi"/>
                <w:sz w:val="22"/>
                <w:szCs w:val="22"/>
              </w:rPr>
              <w:t>Sutarties galiojimo laikotarpis (trukmė)</w:t>
            </w:r>
          </w:p>
        </w:tc>
        <w:tc>
          <w:tcPr>
            <w:tcW w:w="5664" w:type="dxa"/>
            <w:vAlign w:val="center"/>
          </w:tcPr>
          <w:p w14:paraId="641A08FD" w14:textId="77777777" w:rsidR="00B82594" w:rsidRPr="00B82594" w:rsidRDefault="00B82594" w:rsidP="00B82594">
            <w:pPr>
              <w:ind w:firstLine="57"/>
              <w:rPr>
                <w:rFonts w:asciiTheme="minorHAnsi" w:eastAsia="Calibri" w:cstheme="minorHAnsi"/>
                <w:sz w:val="22"/>
                <w:szCs w:val="22"/>
              </w:rPr>
            </w:pPr>
            <w:r w:rsidRPr="00B82594">
              <w:rPr>
                <w:rFonts w:asciiTheme="minorHAnsi" w:eastAsia="Calibri" w:cstheme="minorHAnsi"/>
                <w:sz w:val="22"/>
                <w:szCs w:val="22"/>
              </w:rPr>
              <w:t>12 (dvylika) mėnesių nuo sutarties pasirašymo dienos su galimybe sutartį pratęsti 1 (vieną) kartą po 6 (šešis) mėnesius.</w:t>
            </w:r>
          </w:p>
        </w:tc>
      </w:tr>
    </w:tbl>
    <w:p w14:paraId="7F97B934" w14:textId="77777777" w:rsidR="00B82594" w:rsidRPr="00B82594" w:rsidRDefault="00B82594" w:rsidP="00B82594">
      <w:pPr>
        <w:spacing w:line="240" w:lineRule="auto"/>
        <w:ind w:firstLine="851"/>
        <w:rPr>
          <w:rFonts w:eastAsia="Calibri" w:cstheme="minorHAnsi"/>
          <w:sz w:val="22"/>
          <w:szCs w:val="22"/>
        </w:rPr>
      </w:pPr>
    </w:p>
    <w:p w14:paraId="7AA90961" w14:textId="77777777" w:rsidR="00B82594" w:rsidRPr="00B82594" w:rsidRDefault="00B82594" w:rsidP="00B82594">
      <w:pPr>
        <w:spacing w:line="240" w:lineRule="auto"/>
        <w:ind w:firstLine="851"/>
        <w:rPr>
          <w:rFonts w:eastAsia="Calibri" w:cstheme="minorHAnsi"/>
          <w:b/>
          <w:sz w:val="22"/>
          <w:szCs w:val="22"/>
        </w:rPr>
      </w:pPr>
      <w:r w:rsidRPr="00B82594">
        <w:rPr>
          <w:rFonts w:eastAsia="Calibri" w:cstheme="minorHAnsi"/>
          <w:b/>
          <w:bCs/>
          <w:sz w:val="22"/>
          <w:szCs w:val="22"/>
        </w:rPr>
        <w:t xml:space="preserve">II. </w:t>
      </w:r>
      <w:r w:rsidRPr="00B82594">
        <w:rPr>
          <w:rFonts w:eastAsia="Calibri" w:cstheme="minorHAnsi"/>
          <w:b/>
          <w:sz w:val="22"/>
          <w:szCs w:val="22"/>
        </w:rPr>
        <w:t>TECHNINIŲ REIKALAVIMŲ, KURIUOS TURI ATITIKTI PERKAMOS PASLAUGOS, APRAŠYMAS</w:t>
      </w:r>
    </w:p>
    <w:p w14:paraId="41D9DA6E" w14:textId="77777777" w:rsidR="00B82594" w:rsidRPr="00B82594" w:rsidRDefault="00B82594" w:rsidP="00B82594">
      <w:pPr>
        <w:spacing w:line="240" w:lineRule="auto"/>
        <w:ind w:firstLine="851"/>
        <w:rPr>
          <w:rFonts w:eastAsia="Calibri" w:cstheme="minorHAnsi"/>
          <w:sz w:val="22"/>
          <w:szCs w:val="22"/>
        </w:rPr>
      </w:pPr>
    </w:p>
    <w:p w14:paraId="5D9D821B"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w:t>
      </w:r>
      <w:r w:rsidRPr="00B82594">
        <w:rPr>
          <w:rFonts w:eastAsia="Calibri" w:cstheme="minorHAnsi"/>
          <w:b/>
          <w:sz w:val="22"/>
          <w:szCs w:val="22"/>
        </w:rPr>
        <w:t xml:space="preserve"> </w:t>
      </w:r>
      <w:r w:rsidRPr="00B82594">
        <w:rPr>
          <w:rFonts w:eastAsia="Calibri" w:cstheme="minorHAnsi"/>
          <w:sz w:val="22"/>
          <w:szCs w:val="22"/>
        </w:rPr>
        <w:t>Paslaugų aprašymas:</w:t>
      </w:r>
    </w:p>
    <w:p w14:paraId="7E951EF8"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9.1. Perkančioji organizacija savo jėgomis ir lėšomis iš kolektyvinio naudojimo atliekų surinkimo priemonių surinks tekstilės atliekas ir tiekėjui pristatys surinktas atliekas savo ar nuomotu transportu (šiukšliavežėmis, </w:t>
      </w:r>
      <w:proofErr w:type="spellStart"/>
      <w:r w:rsidRPr="00B82594">
        <w:rPr>
          <w:rFonts w:eastAsia="Calibri" w:cstheme="minorHAnsi"/>
          <w:sz w:val="22"/>
          <w:szCs w:val="22"/>
        </w:rPr>
        <w:t>didžiatūriais</w:t>
      </w:r>
      <w:proofErr w:type="spellEnd"/>
      <w:r w:rsidRPr="00B82594">
        <w:rPr>
          <w:rFonts w:eastAsia="Calibri" w:cstheme="minorHAnsi"/>
          <w:sz w:val="22"/>
          <w:szCs w:val="22"/>
        </w:rPr>
        <w:t xml:space="preserve"> konteineriais ir kt.).</w:t>
      </w:r>
    </w:p>
    <w:p w14:paraId="39D21624"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9.2. Sutarties galiojimo laikotarpiu planuojama surinkti ir perduoti sutvarkymui apie 400,000 (keturis šimtus) tonų tekstilės atliekų. Nuo perkančiosios organizacijos nepriklausančių aplinkybių: atliekų turėtojų rūšiavimo įpročių, tekstilės atliekų tvarkymo rinkos pokyčių ir kt. veiksnių, tvarkymui perduodamų atliekų kiekis gali didėti (mažėti) apie 20%.</w:t>
      </w:r>
    </w:p>
    <w:p w14:paraId="4BA83B45"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9.3. Tekstilės atliekos bus perduodamos dalimis, pagal </w:t>
      </w:r>
      <w:r w:rsidRPr="00B82594">
        <w:rPr>
          <w:rFonts w:eastAsia="Times New Roman" w:cstheme="minorHAnsi"/>
          <w:sz w:val="22"/>
          <w:szCs w:val="22"/>
        </w:rPr>
        <w:t>perkančiosios organizacijos poreikį užsakant paslaugą el. paštu</w:t>
      </w:r>
      <w:r w:rsidRPr="00B82594">
        <w:rPr>
          <w:rFonts w:eastAsia="Calibri" w:cstheme="minorHAnsi"/>
          <w:sz w:val="22"/>
          <w:szCs w:val="22"/>
        </w:rPr>
        <w:t xml:space="preserve">. </w:t>
      </w:r>
    </w:p>
    <w:p w14:paraId="0FF697E4"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9.4. Minimalus vieno atvežimo atliekų kiekis – ne mažesnis kaip 2 t. </w:t>
      </w:r>
    </w:p>
    <w:p w14:paraId="022DC6CC"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9.5. Tekstilės atliekos surenkamos uždarais atliekų surinkimo konteineriais:</w:t>
      </w:r>
    </w:p>
    <w:p w14:paraId="31301FBB"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lastRenderedPageBreak/>
        <w:t>9.5.1. 10 vnt. rankiniu būdu atliekas išimant per konteinerio priekinėje dalyje įrengtas dureles;</w:t>
      </w:r>
    </w:p>
    <w:p w14:paraId="1E3E1571"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9.5.2. 60 vnt. mechaniniu būdu per apačią hidraulinio krano pagalba.</w:t>
      </w:r>
    </w:p>
    <w:p w14:paraId="4EC945A0"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9.6. Tekstilės atliekos laikinai, iki jų perdavimo, gali būti saugomos. Laikinai saugomos tekstilės atliekos bus palaidos, nesupresuotos, po stogu, apsaugotos nuo aplinkos poveikio (lietaus, sniego). </w:t>
      </w:r>
    </w:p>
    <w:p w14:paraId="1A80E019"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9.7. Perkančioji organizacija savo jėgomis ir lėšomis, savo ar nuomotu transportu, tekstilės atliekas pristatys tiekėjui į jo objektą, nutolusį ne didesniu kaip 30 km atstumu nuo perkančiosios organizacijos buveinės adresu  Pilėnų g. 43, 36237 Panevėžys, perkančiosios organizacijos darbo dienomis ir darbo valandomis: I – IV nuo 7:30 iki 16:30 val., V – nuo 7:30 iki 15:00 val., pietų pertrauka nuo 11:30 iki 12:15 val. Esant poreikiui, iš anksto informavus tiekėją, tekstilės atliekos gali būti pristatomos ir kitu laiku (vėlesniu nei nurodyta, poilsio ir šventinėmis dienomis). </w:t>
      </w:r>
    </w:p>
    <w:p w14:paraId="5D21D1CF"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9.8.</w:t>
      </w:r>
      <w:r w:rsidRPr="00B82594">
        <w:rPr>
          <w:rFonts w:cstheme="minorHAnsi"/>
          <w:sz w:val="22"/>
          <w:szCs w:val="22"/>
        </w:rPr>
        <w:t xml:space="preserve"> </w:t>
      </w:r>
      <w:r w:rsidRPr="00B82594">
        <w:rPr>
          <w:rFonts w:eastAsia="Calibri" w:cstheme="minorHAnsi"/>
          <w:sz w:val="22"/>
          <w:szCs w:val="22"/>
        </w:rPr>
        <w:t>Atliekų pristatymo dieną tiekėjas užtikrina tinkamą perkančiosios organizacijos transporto privažiavimą prie atliekų iškrovimo vietos.</w:t>
      </w:r>
    </w:p>
    <w:p w14:paraId="757ACAE9"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 xml:space="preserve">9.9. Tiekėjas savo jėgomis ir lėšomis turi tinkamai sutvarkyti tekstilės atliekas: </w:t>
      </w:r>
    </w:p>
    <w:p w14:paraId="02C74F40"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9.9.1. panaudoti kurui arba kitais būdais energijai gauti (R1 naudojimo veiklos kodas);</w:t>
      </w:r>
    </w:p>
    <w:p w14:paraId="3337EE71"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9.9.2. perdirbti ir (arba) atnaujinti (R3 naudojimo veiklos kodas);</w:t>
      </w:r>
    </w:p>
    <w:p w14:paraId="03C334A2"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9.9.3. perduoti kitam atliekų tvarkytojui dėl tekstilės atliekų panaudojimo ar perdirbimo.</w:t>
      </w:r>
    </w:p>
    <w:p w14:paraId="72C6CB38"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 Tiekėjas privalo:</w:t>
      </w:r>
    </w:p>
    <w:p w14:paraId="4F6F0F2A"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9.10.1. užtikrinti savalaikį atliekų priėmimą ne vėliau kaip per 5 (penkias) darbo dienas nuo</w:t>
      </w:r>
      <w:r w:rsidRPr="00B82594">
        <w:rPr>
          <w:rFonts w:cstheme="minorHAnsi"/>
          <w:sz w:val="22"/>
          <w:szCs w:val="22"/>
        </w:rPr>
        <w:t xml:space="preserve"> </w:t>
      </w:r>
      <w:r w:rsidRPr="00B82594">
        <w:rPr>
          <w:rFonts w:eastAsia="Calibri" w:cstheme="minorHAnsi"/>
          <w:sz w:val="22"/>
          <w:szCs w:val="22"/>
        </w:rPr>
        <w:t>užsakymo gavimo dienos arba pagal pateiktą atliekų pristatymo grafiką;</w:t>
      </w:r>
    </w:p>
    <w:p w14:paraId="72A5A6C8"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9.10.2. turėti visą reikalingą techniką ir įrangą;</w:t>
      </w:r>
    </w:p>
    <w:p w14:paraId="57FC2F68"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9.10.3. priimtas tvarkymui tekstilės atliekas sverti metrologiškai patikrintomis svarstyklėmis;</w:t>
      </w:r>
    </w:p>
    <w:p w14:paraId="00B3803A"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9.10.4. užtikrinti, kad tekstilės atliekų tvarkymas atitiktų aplinkosaugos reikalavimus;</w:t>
      </w:r>
    </w:p>
    <w:p w14:paraId="014AE393"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9.10.5. perkančiajai organizacijai pareikalavus, pateikti tekstilės atliekų sutvarkymo faktą įrodančius dokumentus, pvz., krovinio vežimo dokumentus, aktus ir pan.;</w:t>
      </w:r>
    </w:p>
    <w:p w14:paraId="31094237"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9.10.6. tinkamai sutvarkyti perduotas tekstilės atliekas. Draudžiama tekstilės atliekas šalinti sąvartyne, išskyrus netinkamas perdirbti, po rūšiavimo likusias, atliekas.</w:t>
      </w:r>
    </w:p>
    <w:p w14:paraId="4B3E05B7"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9.11. Tiekėjas atsako už:</w:t>
      </w:r>
    </w:p>
    <w:p w14:paraId="256E24D9"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9.11.1. saugų tekstilės atliekų sutvarkymą;</w:t>
      </w:r>
    </w:p>
    <w:p w14:paraId="0D884F15" w14:textId="77777777" w:rsidR="00B82594" w:rsidRPr="00B82594" w:rsidRDefault="00B82594" w:rsidP="00B82594">
      <w:pPr>
        <w:spacing w:line="240" w:lineRule="auto"/>
        <w:ind w:firstLine="851"/>
        <w:rPr>
          <w:rFonts w:eastAsia="Times New Roman" w:cstheme="minorHAnsi"/>
          <w:sz w:val="22"/>
          <w:szCs w:val="22"/>
        </w:rPr>
      </w:pPr>
      <w:r w:rsidRPr="00B82594">
        <w:rPr>
          <w:rFonts w:eastAsia="Calibri" w:cstheme="minorHAnsi"/>
          <w:sz w:val="22"/>
          <w:szCs w:val="22"/>
        </w:rPr>
        <w:t>9.11.2. tekstilės atliekų tvarkymo apskaitos vykdymą. Tiekėjas ir perkančioji organizacija įsipareigoja vykdyti perduotų ir priimtų atliekų tvarkymo apskaitą naudojantis GPAIS.</w:t>
      </w:r>
      <w:r w:rsidRPr="00B82594">
        <w:rPr>
          <w:rFonts w:eastAsia="Times New Roman" w:cstheme="minorHAnsi"/>
          <w:sz w:val="22"/>
          <w:szCs w:val="22"/>
        </w:rPr>
        <w:t xml:space="preserve"> Perkančioji organizacija inicijuoja atliekų vežimo lydraščio formavimą naudojantis Vieninga gaminių, pakuočių ir atliekų apskaitos informacine sistema (toliau – GPAIS).</w:t>
      </w:r>
    </w:p>
    <w:p w14:paraId="414E9F96"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9.12. Tiekėjas privalo turėti:</w:t>
      </w:r>
    </w:p>
    <w:p w14:paraId="004D17DC"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9.12.1. galiojančius leidimus tekstilės atliekų tvarkymo veiklai vykdyti;</w:t>
      </w:r>
    </w:p>
    <w:p w14:paraId="289908A6"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9.12.2. sutartis su galutiniais tekstilės atliekų tvarkytojais (jei pats neatlieka visų veiklų).</w:t>
      </w:r>
    </w:p>
    <w:p w14:paraId="11ED84DA"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9.13. Kiti reikalavimai:</w:t>
      </w:r>
    </w:p>
    <w:p w14:paraId="600E5810"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9.13.1. tiekėjas privalo užtikrinti darbuotojų saugą ir sveikatą;</w:t>
      </w:r>
    </w:p>
    <w:p w14:paraId="215558D9"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9.13.2. turi būti užtikrintas operatyvus reagavimas į nenumatytas situacijas;</w:t>
      </w:r>
    </w:p>
    <w:p w14:paraId="623E3A0C"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9.13.3. tiekėjas prisiima atsakomybę už teisės aktų pažeidimus atliekų tvarkymo grandinėje.</w:t>
      </w:r>
    </w:p>
    <w:p w14:paraId="0845C790" w14:textId="77777777" w:rsidR="00B82594" w:rsidRPr="00B82594" w:rsidRDefault="00B82594" w:rsidP="00B82594">
      <w:pPr>
        <w:spacing w:line="240" w:lineRule="auto"/>
        <w:ind w:firstLine="851"/>
        <w:rPr>
          <w:rFonts w:eastAsia="Calibri" w:cstheme="minorHAnsi"/>
          <w:sz w:val="22"/>
          <w:szCs w:val="22"/>
        </w:rPr>
      </w:pPr>
    </w:p>
    <w:p w14:paraId="780593AF" w14:textId="77777777" w:rsidR="00B82594" w:rsidRPr="00B82594" w:rsidRDefault="00B82594" w:rsidP="00B82594">
      <w:pPr>
        <w:spacing w:line="240" w:lineRule="auto"/>
        <w:ind w:firstLine="851"/>
        <w:rPr>
          <w:rFonts w:eastAsia="Calibri" w:cstheme="minorHAnsi"/>
          <w:b/>
          <w:sz w:val="22"/>
          <w:szCs w:val="22"/>
        </w:rPr>
      </w:pPr>
      <w:r w:rsidRPr="00B82594">
        <w:rPr>
          <w:rFonts w:eastAsia="Calibri" w:cstheme="minorHAnsi"/>
          <w:b/>
          <w:sz w:val="22"/>
          <w:szCs w:val="22"/>
        </w:rPr>
        <w:t>III. PIRKIMO OBJEKTUI TAIKOMI APLINKOS APSAUGOS KRITERIJAI</w:t>
      </w:r>
    </w:p>
    <w:p w14:paraId="08FF9F82" w14:textId="77777777" w:rsidR="00B82594" w:rsidRPr="00B82594" w:rsidRDefault="00B82594" w:rsidP="00B82594">
      <w:pPr>
        <w:spacing w:line="240" w:lineRule="auto"/>
        <w:ind w:firstLine="851"/>
        <w:rPr>
          <w:rFonts w:eastAsia="Calibri" w:cstheme="minorHAnsi"/>
          <w:b/>
          <w:sz w:val="22"/>
          <w:szCs w:val="22"/>
        </w:rPr>
      </w:pPr>
    </w:p>
    <w:p w14:paraId="5196E650" w14:textId="77777777" w:rsidR="00B82594" w:rsidRPr="00B82594" w:rsidRDefault="00B82594" w:rsidP="00B82594">
      <w:pPr>
        <w:spacing w:line="240" w:lineRule="auto"/>
        <w:ind w:firstLine="851"/>
        <w:rPr>
          <w:rFonts w:eastAsia="Calibri" w:cstheme="minorHAnsi"/>
          <w:sz w:val="22"/>
          <w:szCs w:val="22"/>
        </w:rPr>
      </w:pPr>
      <w:r w:rsidRPr="00B82594">
        <w:rPr>
          <w:rFonts w:eastAsia="Calibri" w:cstheme="minorHAnsi"/>
          <w:sz w:val="22"/>
          <w:szCs w:val="22"/>
        </w:rPr>
        <w:t>10. Pirkimo objektui taikomas (-</w:t>
      </w:r>
      <w:proofErr w:type="spellStart"/>
      <w:r w:rsidRPr="00B82594">
        <w:rPr>
          <w:rFonts w:eastAsia="Calibri" w:cstheme="minorHAnsi"/>
          <w:sz w:val="22"/>
          <w:szCs w:val="22"/>
        </w:rPr>
        <w:t>omi</w:t>
      </w:r>
      <w:proofErr w:type="spellEnd"/>
      <w:r w:rsidRPr="00B82594">
        <w:rPr>
          <w:rFonts w:eastAsia="Calibri" w:cstheme="minorHAnsi"/>
          <w:sz w:val="22"/>
          <w:szCs w:val="22"/>
        </w:rPr>
        <w:t xml:space="preserve">) aplinkos apsaugos kriterijus (-ai) -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w:t>
      </w:r>
      <w:r w:rsidRPr="00B82594">
        <w:rPr>
          <w:rFonts w:eastAsia="Calibri" w:cstheme="minorHAnsi"/>
          <w:sz w:val="22"/>
          <w:szCs w:val="22"/>
        </w:rPr>
        <w:lastRenderedPageBreak/>
        <w:t>paslaugas ar darbus, taikymo tvarkos aprašo patvirtinimo“ pakeitimo“</w:t>
      </w:r>
      <w:r w:rsidRPr="00B82594">
        <w:rPr>
          <w:rFonts w:cstheme="minorHAnsi"/>
          <w:sz w:val="22"/>
          <w:szCs w:val="22"/>
        </w:rPr>
        <w:t xml:space="preserve"> </w:t>
      </w:r>
      <w:r w:rsidRPr="00B82594">
        <w:rPr>
          <w:rFonts w:eastAsia="Calibri" w:cstheme="minorHAnsi"/>
          <w:sz w:val="22"/>
          <w:szCs w:val="22"/>
        </w:rPr>
        <w:t xml:space="preserve">4.4.1. papunkčiu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B82594">
        <w:rPr>
          <w:rFonts w:eastAsia="Calibri" w:cstheme="minorHAnsi"/>
          <w:b/>
          <w:sz w:val="22"/>
          <w:szCs w:val="22"/>
        </w:rPr>
        <w:t>nepavojingų ir pavojingų atliekų surinkimo, tvarkymo ir šalinimo paslaugos</w:t>
      </w:r>
      <w:r w:rsidRPr="00B82594">
        <w:rPr>
          <w:rFonts w:eastAsia="Calibri" w:cstheme="minorHAnsi"/>
          <w:sz w:val="22"/>
          <w:szCs w:val="22"/>
        </w:rPr>
        <w:t>.</w:t>
      </w:r>
    </w:p>
    <w:p w14:paraId="250E6BB9" w14:textId="77777777" w:rsidR="00B82594" w:rsidRPr="00A50459" w:rsidRDefault="00B82594" w:rsidP="00B82594">
      <w:pPr>
        <w:spacing w:line="240" w:lineRule="auto"/>
        <w:ind w:firstLine="851"/>
        <w:rPr>
          <w:rFonts w:ascii="Times New Roman" w:eastAsia="Calibri" w:hAnsi="Times New Roman" w:cs="Times New Roman"/>
          <w:sz w:val="24"/>
          <w:szCs w:val="24"/>
        </w:rPr>
      </w:pPr>
    </w:p>
    <w:p w14:paraId="4DBA6F2A" w14:textId="77777777" w:rsidR="00B82594" w:rsidRDefault="00B82594" w:rsidP="00F13FF2">
      <w:pPr>
        <w:jc w:val="center"/>
        <w:rPr>
          <w:rFonts w:cstheme="minorHAnsi"/>
          <w:b/>
          <w:bCs/>
          <w:sz w:val="22"/>
          <w:szCs w:val="22"/>
        </w:rPr>
      </w:pPr>
    </w:p>
    <w:p w14:paraId="5D4CF94E" w14:textId="77777777" w:rsidR="00CB5907" w:rsidRPr="00FF47B7" w:rsidRDefault="00CB5907" w:rsidP="00CB5907">
      <w:pPr>
        <w:jc w:val="center"/>
        <w:rPr>
          <w:rFonts w:ascii="Arial" w:hAnsi="Arial" w:cs="Arial"/>
        </w:rPr>
      </w:pPr>
      <w:r w:rsidRPr="00FF47B7">
        <w:rPr>
          <w:rFonts w:ascii="Arial" w:hAnsi="Arial" w:cs="Arial"/>
        </w:rPr>
        <w:t>_________</w:t>
      </w:r>
    </w:p>
    <w:p w14:paraId="12DA495F" w14:textId="351CC795" w:rsidR="00506996" w:rsidRPr="00E4501D" w:rsidRDefault="00CB5907" w:rsidP="00FF47B7">
      <w:pPr>
        <w:jc w:val="right"/>
        <w:rPr>
          <w:rFonts w:cstheme="minorHAnsi"/>
        </w:rPr>
      </w:pPr>
      <w:r w:rsidRPr="00E4501D">
        <w:rPr>
          <w:rFonts w:ascii="Arial" w:hAnsi="Arial" w:cs="Arial"/>
          <w:b/>
          <w:bCs/>
          <w:smallCaps/>
          <w:sz w:val="22"/>
          <w:szCs w:val="22"/>
        </w:rPr>
        <w:br w:type="page"/>
      </w: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00506996" w:rsidRPr="00E4501D">
        <w:rPr>
          <w:rFonts w:cstheme="minorHAnsi"/>
        </w:rPr>
        <w:lastRenderedPageBreak/>
        <w:t xml:space="preserve">Pirkimo sąlygų </w:t>
      </w:r>
      <w:r w:rsidR="00D93ABE" w:rsidRPr="00E4501D">
        <w:rPr>
          <w:rFonts w:cstheme="minorHAnsi"/>
        </w:rPr>
        <w:t>4</w:t>
      </w:r>
      <w:r w:rsidR="00506996" w:rsidRPr="00E4501D">
        <w:rPr>
          <w:rFonts w:cstheme="minorHAnsi"/>
        </w:rPr>
        <w:t xml:space="preserve"> priedas „Pasiūlymo forma“</w:t>
      </w:r>
    </w:p>
    <w:bookmarkEnd w:id="32"/>
    <w:bookmarkEnd w:id="33"/>
    <w:bookmarkEnd w:id="34"/>
    <w:bookmarkEnd w:id="35"/>
    <w:bookmarkEnd w:id="36"/>
    <w:bookmarkEnd w:id="37"/>
    <w:p w14:paraId="02BDD29E" w14:textId="77777777" w:rsidR="00CB5907" w:rsidRPr="00E4501D" w:rsidRDefault="00CB5907" w:rsidP="00CB5907">
      <w:pPr>
        <w:rPr>
          <w:rFonts w:ascii="Arial" w:hAnsi="Arial" w:cs="Arial"/>
          <w:b/>
          <w:bCs/>
          <w:smallCaps/>
          <w:sz w:val="22"/>
          <w:szCs w:val="22"/>
        </w:rPr>
      </w:pPr>
    </w:p>
    <w:p w14:paraId="7EEAC068" w14:textId="77777777" w:rsidR="0008283E" w:rsidRPr="00784B40" w:rsidRDefault="0008283E" w:rsidP="0008283E">
      <w:pPr>
        <w:spacing w:line="240" w:lineRule="auto"/>
        <w:ind w:right="-176"/>
        <w:jc w:val="center"/>
        <w:rPr>
          <w:rFonts w:eastAsia="Calibri" w:cstheme="minorHAnsi"/>
          <w:sz w:val="20"/>
          <w:szCs w:val="16"/>
          <w:lang w:eastAsia="en-US"/>
        </w:rPr>
      </w:pPr>
      <w:bookmarkStart w:id="38" w:name="_Pirkimo_sąlygų_3"/>
      <w:bookmarkEnd w:id="38"/>
      <w:r w:rsidRPr="00784B40">
        <w:rPr>
          <w:rFonts w:eastAsia="Calibri" w:cstheme="minorHAnsi"/>
          <w:sz w:val="20"/>
          <w:szCs w:val="16"/>
          <w:lang w:eastAsia="en-US"/>
        </w:rPr>
        <w:t>Herbas arba prekių ženklas</w:t>
      </w:r>
    </w:p>
    <w:p w14:paraId="0EE45131" w14:textId="77777777" w:rsidR="0008283E" w:rsidRPr="00784B40" w:rsidRDefault="0008283E" w:rsidP="0008283E">
      <w:pPr>
        <w:spacing w:line="240" w:lineRule="auto"/>
        <w:ind w:right="-176"/>
        <w:jc w:val="center"/>
        <w:rPr>
          <w:rFonts w:eastAsia="Calibri" w:cstheme="minorHAnsi"/>
          <w:lang w:eastAsia="en-US"/>
        </w:rPr>
      </w:pPr>
    </w:p>
    <w:p w14:paraId="680B7E92" w14:textId="77777777" w:rsidR="0008283E" w:rsidRPr="00784B40" w:rsidRDefault="0008283E" w:rsidP="0008283E">
      <w:pPr>
        <w:spacing w:line="240" w:lineRule="auto"/>
        <w:ind w:right="-176"/>
        <w:jc w:val="center"/>
        <w:rPr>
          <w:rFonts w:eastAsia="Calibri" w:cstheme="minorHAnsi"/>
          <w:sz w:val="20"/>
          <w:szCs w:val="16"/>
          <w:lang w:eastAsia="en-US"/>
        </w:rPr>
      </w:pPr>
      <w:r w:rsidRPr="00784B40">
        <w:rPr>
          <w:rFonts w:eastAsia="Calibri" w:cstheme="minorHAnsi"/>
          <w:sz w:val="20"/>
          <w:szCs w:val="16"/>
          <w:lang w:eastAsia="en-US"/>
        </w:rPr>
        <w:t>(Tiekėjo pavadinimas)</w:t>
      </w:r>
    </w:p>
    <w:p w14:paraId="1C03829B" w14:textId="77777777" w:rsidR="0008283E" w:rsidRPr="00784B40" w:rsidRDefault="0008283E" w:rsidP="0008283E">
      <w:pPr>
        <w:spacing w:line="240" w:lineRule="auto"/>
        <w:ind w:right="-176"/>
        <w:jc w:val="center"/>
        <w:rPr>
          <w:rFonts w:eastAsia="Calibri" w:cstheme="minorHAnsi"/>
          <w:szCs w:val="22"/>
          <w:lang w:eastAsia="en-US"/>
        </w:rPr>
      </w:pPr>
    </w:p>
    <w:p w14:paraId="4DB6266F" w14:textId="77777777" w:rsidR="0008283E" w:rsidRPr="00784B40" w:rsidRDefault="0008283E" w:rsidP="0008283E">
      <w:pPr>
        <w:spacing w:line="240" w:lineRule="auto"/>
        <w:ind w:right="-176"/>
        <w:jc w:val="center"/>
        <w:rPr>
          <w:rFonts w:eastAsia="Calibri" w:cstheme="minorHAnsi"/>
          <w:sz w:val="20"/>
          <w:szCs w:val="16"/>
          <w:lang w:eastAsia="en-US"/>
        </w:rPr>
      </w:pPr>
      <w:r w:rsidRPr="00784B40">
        <w:rPr>
          <w:rFonts w:eastAsia="Calibri" w:cstheme="minorHAnsi"/>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D5E05" w14:textId="77777777" w:rsidR="0008283E" w:rsidRPr="00970B66" w:rsidRDefault="0008283E" w:rsidP="0008283E">
      <w:pPr>
        <w:tabs>
          <w:tab w:val="left" w:pos="4050"/>
        </w:tabs>
        <w:rPr>
          <w:rFonts w:eastAsia="Calibri" w:cstheme="minorHAnsi"/>
        </w:rPr>
      </w:pPr>
    </w:p>
    <w:p w14:paraId="303CBCA9" w14:textId="77777777" w:rsidR="0008283E" w:rsidRPr="00B617DD" w:rsidRDefault="0008283E" w:rsidP="0008283E">
      <w:pPr>
        <w:tabs>
          <w:tab w:val="center" w:pos="4986"/>
          <w:tab w:val="left" w:pos="8610"/>
        </w:tabs>
        <w:spacing w:line="240" w:lineRule="auto"/>
        <w:jc w:val="center"/>
        <w:rPr>
          <w:rFonts w:cstheme="minorHAnsi"/>
          <w:b/>
          <w:bCs/>
          <w:sz w:val="24"/>
          <w:szCs w:val="24"/>
        </w:rPr>
      </w:pPr>
      <w:r w:rsidRPr="00B617DD">
        <w:rPr>
          <w:rFonts w:cstheme="minorHAnsi"/>
          <w:b/>
          <w:bCs/>
          <w:sz w:val="24"/>
          <w:szCs w:val="24"/>
        </w:rPr>
        <w:t>PASIŪLYMAS</w:t>
      </w:r>
    </w:p>
    <w:p w14:paraId="1A5D8428" w14:textId="199C45CE" w:rsidR="0008283E" w:rsidRPr="00B617DD" w:rsidRDefault="0008283E" w:rsidP="0008283E">
      <w:pPr>
        <w:spacing w:line="240" w:lineRule="auto"/>
        <w:jc w:val="center"/>
        <w:rPr>
          <w:rFonts w:cstheme="minorHAnsi"/>
          <w:b/>
          <w:bCs/>
          <w:sz w:val="24"/>
          <w:szCs w:val="24"/>
        </w:rPr>
      </w:pPr>
      <w:r w:rsidRPr="00B617DD">
        <w:rPr>
          <w:rFonts w:cstheme="minorHAnsi"/>
          <w:b/>
          <w:bCs/>
          <w:sz w:val="24"/>
          <w:szCs w:val="24"/>
        </w:rPr>
        <w:t xml:space="preserve">DĖL </w:t>
      </w:r>
      <w:r w:rsidRPr="00B617DD">
        <w:rPr>
          <w:rFonts w:eastAsia="Calibri" w:cstheme="minorHAnsi"/>
          <w:b/>
          <w:bCs/>
          <w:sz w:val="24"/>
          <w:szCs w:val="24"/>
        </w:rPr>
        <w:t xml:space="preserve">TEKSTILĖS ATLIEKŲ TVARKYMO </w:t>
      </w:r>
      <w:r w:rsidRPr="00B617DD">
        <w:rPr>
          <w:rFonts w:cstheme="minorHAnsi"/>
          <w:b/>
          <w:bCs/>
          <w:sz w:val="24"/>
          <w:szCs w:val="24"/>
        </w:rPr>
        <w:t>PASLAUGŲ</w:t>
      </w:r>
    </w:p>
    <w:p w14:paraId="10A3B1C6" w14:textId="77777777" w:rsidR="0008283E" w:rsidRPr="00970B66" w:rsidRDefault="0008283E" w:rsidP="0008283E">
      <w:pPr>
        <w:jc w:val="center"/>
        <w:rPr>
          <w:rFonts w:cstheme="minorHAnsi"/>
        </w:rPr>
      </w:pPr>
    </w:p>
    <w:p w14:paraId="72E7B817" w14:textId="77777777" w:rsidR="0008283E" w:rsidRPr="004D2301" w:rsidRDefault="0008283E" w:rsidP="0008283E">
      <w:pPr>
        <w:spacing w:line="240" w:lineRule="auto"/>
      </w:pPr>
      <w:r w:rsidRPr="004D2301">
        <w:t>AB „Panevėžio specialus autotransportas“</w:t>
      </w:r>
    </w:p>
    <w:p w14:paraId="3E8E4F47" w14:textId="77777777" w:rsidR="0008283E" w:rsidRPr="00970B66" w:rsidRDefault="0008283E" w:rsidP="0008283E">
      <w:pPr>
        <w:rPr>
          <w:rFonts w:cstheme="minorHAnsi"/>
          <w:bCs/>
        </w:rPr>
      </w:pPr>
    </w:p>
    <w:p w14:paraId="7484399F" w14:textId="77777777" w:rsidR="0008283E" w:rsidRPr="00970B66" w:rsidRDefault="0008283E" w:rsidP="0008283E">
      <w:pPr>
        <w:jc w:val="center"/>
        <w:rPr>
          <w:rFonts w:cstheme="minorHAnsi"/>
          <w:b/>
          <w:bCs/>
        </w:rPr>
      </w:pPr>
      <w:r w:rsidRPr="00970B66">
        <w:rPr>
          <w:rFonts w:cstheme="minorHAnsi"/>
          <w:b/>
          <w:bCs/>
        </w:rPr>
        <w:t>1. INFORMACIJA APIE TIEKĖJĄ</w:t>
      </w:r>
    </w:p>
    <w:p w14:paraId="0FA37902" w14:textId="77777777" w:rsidR="0008283E" w:rsidRPr="00970B66" w:rsidRDefault="0008283E" w:rsidP="0008283E">
      <w:pPr>
        <w:keepNext/>
        <w:tabs>
          <w:tab w:val="left" w:pos="284"/>
        </w:tabs>
        <w:ind w:left="3544"/>
        <w:outlineLvl w:val="0"/>
        <w:rPr>
          <w:rFonts w:cstheme="minorHAnsi"/>
          <w:b/>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4111"/>
      </w:tblGrid>
      <w:tr w:rsidR="0008283E" w:rsidRPr="00970B66" w14:paraId="7D02F903" w14:textId="77777777" w:rsidTr="00643811">
        <w:tc>
          <w:tcPr>
            <w:tcW w:w="5699" w:type="dxa"/>
            <w:tcBorders>
              <w:top w:val="single" w:sz="4" w:space="0" w:color="auto"/>
              <w:left w:val="single" w:sz="4" w:space="0" w:color="auto"/>
              <w:bottom w:val="single" w:sz="4" w:space="0" w:color="auto"/>
              <w:right w:val="single" w:sz="4" w:space="0" w:color="auto"/>
            </w:tcBorders>
            <w:hideMark/>
          </w:tcPr>
          <w:p w14:paraId="0D65F91A" w14:textId="77777777" w:rsidR="0008283E" w:rsidRPr="00970B66" w:rsidRDefault="0008283E" w:rsidP="00643811">
            <w:pPr>
              <w:spacing w:line="240" w:lineRule="auto"/>
              <w:ind w:left="57" w:firstLine="285"/>
              <w:rPr>
                <w:rFonts w:cstheme="minorHAnsi"/>
              </w:rPr>
            </w:pPr>
            <w:r w:rsidRPr="00970B66">
              <w:rPr>
                <w:rFonts w:cstheme="minorHAnsi"/>
              </w:rPr>
              <w:t>1.1. Tiekėjo arba tiekėjų grupės narių pavadinimas (-ai)</w:t>
            </w:r>
          </w:p>
        </w:tc>
        <w:tc>
          <w:tcPr>
            <w:tcW w:w="4111" w:type="dxa"/>
            <w:tcBorders>
              <w:top w:val="single" w:sz="4" w:space="0" w:color="auto"/>
              <w:left w:val="single" w:sz="4" w:space="0" w:color="auto"/>
              <w:bottom w:val="single" w:sz="4" w:space="0" w:color="auto"/>
              <w:right w:val="single" w:sz="4" w:space="0" w:color="auto"/>
            </w:tcBorders>
          </w:tcPr>
          <w:p w14:paraId="1C1216D7" w14:textId="77777777" w:rsidR="0008283E" w:rsidRPr="00970B66" w:rsidRDefault="0008283E" w:rsidP="00643811">
            <w:pPr>
              <w:spacing w:line="240" w:lineRule="auto"/>
              <w:ind w:left="57"/>
              <w:rPr>
                <w:rFonts w:cstheme="minorHAnsi"/>
              </w:rPr>
            </w:pPr>
          </w:p>
        </w:tc>
      </w:tr>
      <w:tr w:rsidR="0008283E" w:rsidRPr="00970B66" w14:paraId="36EFBD5B" w14:textId="77777777" w:rsidTr="00643811">
        <w:tc>
          <w:tcPr>
            <w:tcW w:w="5699" w:type="dxa"/>
            <w:tcBorders>
              <w:top w:val="single" w:sz="4" w:space="0" w:color="auto"/>
              <w:left w:val="single" w:sz="4" w:space="0" w:color="auto"/>
              <w:bottom w:val="single" w:sz="4" w:space="0" w:color="auto"/>
              <w:right w:val="single" w:sz="4" w:space="0" w:color="auto"/>
            </w:tcBorders>
          </w:tcPr>
          <w:p w14:paraId="7617F028" w14:textId="77777777" w:rsidR="0008283E" w:rsidRPr="00970B66" w:rsidRDefault="0008283E" w:rsidP="00643811">
            <w:pPr>
              <w:spacing w:line="240" w:lineRule="auto"/>
              <w:ind w:left="57" w:firstLine="285"/>
              <w:rPr>
                <w:rFonts w:cstheme="minorHAnsi"/>
              </w:rPr>
            </w:pPr>
            <w:r w:rsidRPr="00970B66">
              <w:rPr>
                <w:rFonts w:cstheme="minorHAnsi"/>
              </w:rPr>
              <w:t xml:space="preserve">1.2. Tiekėjo arba tiekėjo grupės narių juridinio asmens kodas (-ai) </w:t>
            </w:r>
            <w:r w:rsidRPr="00970B66">
              <w:rPr>
                <w:rFonts w:cstheme="minorHAnsi"/>
                <w:i/>
              </w:rPr>
              <w:t>(tuo atveju, jei pasiūlymą teikia fizinis asmuo – verslo liudijimo Nr. ar pan.)</w:t>
            </w:r>
          </w:p>
        </w:tc>
        <w:tc>
          <w:tcPr>
            <w:tcW w:w="4111" w:type="dxa"/>
            <w:tcBorders>
              <w:top w:val="single" w:sz="4" w:space="0" w:color="auto"/>
              <w:left w:val="single" w:sz="4" w:space="0" w:color="auto"/>
              <w:bottom w:val="single" w:sz="4" w:space="0" w:color="auto"/>
              <w:right w:val="single" w:sz="4" w:space="0" w:color="auto"/>
            </w:tcBorders>
          </w:tcPr>
          <w:p w14:paraId="0F652958" w14:textId="77777777" w:rsidR="0008283E" w:rsidRPr="00970B66" w:rsidRDefault="0008283E" w:rsidP="00643811">
            <w:pPr>
              <w:spacing w:line="240" w:lineRule="auto"/>
              <w:ind w:left="57"/>
              <w:rPr>
                <w:rFonts w:cstheme="minorHAnsi"/>
              </w:rPr>
            </w:pPr>
          </w:p>
        </w:tc>
      </w:tr>
      <w:tr w:rsidR="0008283E" w:rsidRPr="00970B66" w14:paraId="16004F29" w14:textId="77777777" w:rsidTr="00643811">
        <w:tc>
          <w:tcPr>
            <w:tcW w:w="5699" w:type="dxa"/>
            <w:tcBorders>
              <w:top w:val="single" w:sz="4" w:space="0" w:color="auto"/>
              <w:left w:val="single" w:sz="4" w:space="0" w:color="auto"/>
              <w:bottom w:val="single" w:sz="4" w:space="0" w:color="auto"/>
              <w:right w:val="single" w:sz="4" w:space="0" w:color="auto"/>
            </w:tcBorders>
          </w:tcPr>
          <w:p w14:paraId="2640223A" w14:textId="77777777" w:rsidR="0008283E" w:rsidRPr="00970B66" w:rsidRDefault="0008283E" w:rsidP="00643811">
            <w:pPr>
              <w:spacing w:line="240" w:lineRule="auto"/>
              <w:ind w:left="57" w:firstLine="285"/>
              <w:rPr>
                <w:rFonts w:cstheme="minorHAnsi"/>
                <w:i/>
              </w:rPr>
            </w:pPr>
            <w:r w:rsidRPr="00970B66">
              <w:rPr>
                <w:rFonts w:eastAsia="Calibri" w:cstheme="minorHAnsi"/>
              </w:rPr>
              <w:t xml:space="preserve">1.3. Tiekėjų grupės narys, atstovaujantis arba vadovaujantis tiekėjų grupei </w:t>
            </w:r>
            <w:r w:rsidRPr="00970B66">
              <w:rPr>
                <w:rFonts w:cstheme="minorHAnsi"/>
                <w:i/>
              </w:rPr>
              <w:t>(pildoma, jei pasiūlymą teikia tiekėjų grupė)</w:t>
            </w:r>
          </w:p>
          <w:p w14:paraId="056DE091" w14:textId="77777777" w:rsidR="0008283E" w:rsidRPr="00970B66" w:rsidRDefault="0008283E" w:rsidP="00643811">
            <w:pPr>
              <w:spacing w:line="240" w:lineRule="auto"/>
              <w:ind w:left="57" w:firstLine="285"/>
              <w:rPr>
                <w:rFonts w:cstheme="minorHAnsi"/>
              </w:rPr>
            </w:pPr>
            <w:r w:rsidRPr="00970B66">
              <w:rPr>
                <w:rFonts w:eastAsia="Calibri" w:cstheme="minorHAnsi"/>
                <w:i/>
              </w:rPr>
              <w:t>* Jeigu priimant sprendimą dėl pirkimo sutarties sudarymo turi būti gautas tiekėjo valdymo ar priežiūros organo nario ar kito asmens sutikimas, nurodomi ir šie asmenys.</w:t>
            </w:r>
          </w:p>
        </w:tc>
        <w:tc>
          <w:tcPr>
            <w:tcW w:w="4111" w:type="dxa"/>
            <w:tcBorders>
              <w:top w:val="single" w:sz="4" w:space="0" w:color="auto"/>
              <w:left w:val="single" w:sz="4" w:space="0" w:color="auto"/>
              <w:bottom w:val="single" w:sz="4" w:space="0" w:color="auto"/>
              <w:right w:val="single" w:sz="4" w:space="0" w:color="auto"/>
            </w:tcBorders>
          </w:tcPr>
          <w:p w14:paraId="634CD7D1" w14:textId="77777777" w:rsidR="0008283E" w:rsidRPr="00970B66" w:rsidRDefault="0008283E" w:rsidP="00643811">
            <w:pPr>
              <w:spacing w:line="240" w:lineRule="auto"/>
              <w:ind w:left="57"/>
              <w:rPr>
                <w:rFonts w:cstheme="minorHAnsi"/>
              </w:rPr>
            </w:pPr>
          </w:p>
        </w:tc>
      </w:tr>
      <w:tr w:rsidR="0008283E" w:rsidRPr="00970B66" w14:paraId="2871198E" w14:textId="77777777" w:rsidTr="00643811">
        <w:tc>
          <w:tcPr>
            <w:tcW w:w="5699" w:type="dxa"/>
            <w:tcBorders>
              <w:top w:val="single" w:sz="4" w:space="0" w:color="auto"/>
              <w:left w:val="single" w:sz="4" w:space="0" w:color="auto"/>
              <w:bottom w:val="single" w:sz="4" w:space="0" w:color="auto"/>
              <w:right w:val="single" w:sz="4" w:space="0" w:color="auto"/>
            </w:tcBorders>
          </w:tcPr>
          <w:p w14:paraId="5B9461DE" w14:textId="0A164518" w:rsidR="0008283E" w:rsidRPr="00970B66" w:rsidRDefault="0008283E" w:rsidP="00643811">
            <w:pPr>
              <w:spacing w:line="240" w:lineRule="auto"/>
              <w:ind w:left="57" w:firstLine="285"/>
              <w:rPr>
                <w:rFonts w:cstheme="minorHAnsi"/>
              </w:rPr>
            </w:pPr>
            <w:r w:rsidRPr="00970B66">
              <w:rPr>
                <w:rFonts w:cstheme="minorHAnsi"/>
              </w:rPr>
              <w:t>1.</w:t>
            </w:r>
            <w:r w:rsidR="00823229">
              <w:rPr>
                <w:rFonts w:cstheme="minorHAnsi"/>
              </w:rPr>
              <w:t>4</w:t>
            </w:r>
            <w:r w:rsidRPr="00970B66">
              <w:rPr>
                <w:rFonts w:cstheme="minorHAnsi"/>
              </w:rPr>
              <w:t>. Asmens, įgalioto bendrauti su perkančiąja organizacija, pareigos, vardas, pavardė ir kontaktinė informacija (tel., el. p. adresas)</w:t>
            </w:r>
          </w:p>
        </w:tc>
        <w:tc>
          <w:tcPr>
            <w:tcW w:w="4111" w:type="dxa"/>
            <w:tcBorders>
              <w:top w:val="single" w:sz="4" w:space="0" w:color="auto"/>
              <w:left w:val="single" w:sz="4" w:space="0" w:color="auto"/>
              <w:bottom w:val="single" w:sz="4" w:space="0" w:color="auto"/>
              <w:right w:val="single" w:sz="4" w:space="0" w:color="auto"/>
            </w:tcBorders>
          </w:tcPr>
          <w:p w14:paraId="667B6F7E" w14:textId="77777777" w:rsidR="0008283E" w:rsidRPr="00970B66" w:rsidRDefault="0008283E" w:rsidP="00643811">
            <w:pPr>
              <w:spacing w:line="240" w:lineRule="auto"/>
              <w:ind w:left="57"/>
              <w:rPr>
                <w:rFonts w:cstheme="minorHAnsi"/>
              </w:rPr>
            </w:pPr>
          </w:p>
        </w:tc>
      </w:tr>
    </w:tbl>
    <w:p w14:paraId="15EE1BD4" w14:textId="77777777" w:rsidR="0008283E" w:rsidRDefault="0008283E" w:rsidP="0008283E">
      <w:pPr>
        <w:jc w:val="center"/>
        <w:rPr>
          <w:rFonts w:cstheme="minorHAnsi"/>
        </w:rPr>
      </w:pPr>
    </w:p>
    <w:p w14:paraId="6AAE532E" w14:textId="77777777" w:rsidR="0008283E" w:rsidRPr="00970B66" w:rsidRDefault="0008283E" w:rsidP="0008283E">
      <w:pPr>
        <w:jc w:val="center"/>
        <w:rPr>
          <w:rFonts w:cstheme="minorHAnsi"/>
          <w:b/>
          <w:bCs/>
        </w:rPr>
      </w:pPr>
      <w:r w:rsidRPr="00970B66">
        <w:rPr>
          <w:rFonts w:cstheme="minorHAnsi"/>
          <w:b/>
          <w:bCs/>
        </w:rPr>
        <w:t>2. INFORMACIJA APIE ŪKIOS SUBJEKTUS, SUBTIEKĖJUS IR KVAZISUBTIEKĖJUS</w:t>
      </w:r>
    </w:p>
    <w:p w14:paraId="3CB9EA45" w14:textId="77777777" w:rsidR="0008283E" w:rsidRPr="00970B66" w:rsidRDefault="0008283E" w:rsidP="0008283E">
      <w:pPr>
        <w:keepNext/>
        <w:tabs>
          <w:tab w:val="left" w:pos="284"/>
        </w:tabs>
        <w:outlineLvl w:val="0"/>
        <w:rPr>
          <w:rFonts w:cstheme="minorHAnsi"/>
          <w:b/>
          <w:bCs/>
        </w:rPr>
      </w:pPr>
    </w:p>
    <w:p w14:paraId="435D3BBF" w14:textId="77777777" w:rsidR="0008283E" w:rsidRPr="00970B66" w:rsidRDefault="0008283E" w:rsidP="0008283E">
      <w:pPr>
        <w:spacing w:line="240" w:lineRule="auto"/>
        <w:rPr>
          <w:rFonts w:eastAsia="Calibri" w:cstheme="minorHAnsi"/>
        </w:rPr>
      </w:pPr>
      <w:r w:rsidRPr="00970B66">
        <w:rPr>
          <w:rFonts w:cstheme="minorHAnsi"/>
        </w:rPr>
        <w:t xml:space="preserve">2.1. </w:t>
      </w:r>
      <w:r w:rsidRPr="00970B66">
        <w:rPr>
          <w:rFonts w:eastAsia="Calibri" w:cstheme="minorHAnsi"/>
        </w:rPr>
        <w:t xml:space="preserve">Ūkio subjektai, </w:t>
      </w:r>
      <w:r w:rsidRPr="00970B66">
        <w:rPr>
          <w:rFonts w:eastAsia="Calibri" w:cstheme="minorHAnsi"/>
          <w:b/>
          <w:u w:val="single"/>
        </w:rPr>
        <w:t>kurių pajėgumais tiekėjas remiasi</w:t>
      </w:r>
      <w:r w:rsidRPr="00970B66">
        <w:rPr>
          <w:rFonts w:eastAsia="Calibri" w:cstheme="minorHAnsi"/>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08283E" w:rsidRPr="00970B66" w14:paraId="7B1FB6A2" w14:textId="77777777" w:rsidTr="00643811">
        <w:tc>
          <w:tcPr>
            <w:tcW w:w="560" w:type="dxa"/>
            <w:shd w:val="clear" w:color="auto" w:fill="DEEAF6" w:themeFill="accent5" w:themeFillTint="33"/>
          </w:tcPr>
          <w:p w14:paraId="6AC9F0B1" w14:textId="77777777" w:rsidR="0008283E" w:rsidRPr="00970B66" w:rsidRDefault="0008283E" w:rsidP="00643811">
            <w:pPr>
              <w:jc w:val="center"/>
              <w:rPr>
                <w:rFonts w:cstheme="minorHAnsi"/>
                <w:sz w:val="21"/>
                <w:szCs w:val="21"/>
              </w:rPr>
            </w:pPr>
            <w:r w:rsidRPr="00970B66">
              <w:rPr>
                <w:rFonts w:cstheme="minorHAnsi"/>
                <w:sz w:val="21"/>
                <w:szCs w:val="21"/>
              </w:rPr>
              <w:t>Eil. Nr.</w:t>
            </w:r>
          </w:p>
        </w:tc>
        <w:tc>
          <w:tcPr>
            <w:tcW w:w="4543" w:type="dxa"/>
            <w:shd w:val="clear" w:color="auto" w:fill="DEEAF6" w:themeFill="accent5" w:themeFillTint="33"/>
          </w:tcPr>
          <w:p w14:paraId="60239C20" w14:textId="77777777" w:rsidR="0008283E" w:rsidRPr="00970B66" w:rsidRDefault="0008283E" w:rsidP="00643811">
            <w:pPr>
              <w:jc w:val="center"/>
              <w:rPr>
                <w:rFonts w:cstheme="minorHAnsi"/>
                <w:sz w:val="21"/>
                <w:szCs w:val="21"/>
              </w:rPr>
            </w:pPr>
            <w:r w:rsidRPr="00970B66">
              <w:rPr>
                <w:rFonts w:cstheme="minorHAnsi"/>
                <w:sz w:val="21"/>
                <w:szCs w:val="21"/>
              </w:rPr>
              <w:t>Ūkio subjekto vardas, pavardė arba pavadinimas</w:t>
            </w:r>
          </w:p>
          <w:p w14:paraId="51297222" w14:textId="77777777" w:rsidR="0008283E" w:rsidRPr="00970B66" w:rsidRDefault="0008283E" w:rsidP="00643811">
            <w:pPr>
              <w:jc w:val="right"/>
              <w:rPr>
                <w:rFonts w:cstheme="minorHAnsi"/>
                <w:sz w:val="21"/>
                <w:szCs w:val="21"/>
              </w:rPr>
            </w:pPr>
          </w:p>
        </w:tc>
        <w:tc>
          <w:tcPr>
            <w:tcW w:w="4673" w:type="dxa"/>
            <w:shd w:val="clear" w:color="auto" w:fill="DEEAF6" w:themeFill="accent5" w:themeFillTint="33"/>
          </w:tcPr>
          <w:p w14:paraId="3E0C5B84" w14:textId="77777777" w:rsidR="0008283E" w:rsidRPr="00970B66" w:rsidRDefault="0008283E" w:rsidP="00643811">
            <w:pPr>
              <w:jc w:val="center"/>
              <w:rPr>
                <w:rFonts w:cstheme="minorHAnsi"/>
                <w:sz w:val="21"/>
                <w:szCs w:val="21"/>
              </w:rPr>
            </w:pPr>
            <w:r w:rsidRPr="00970B66">
              <w:rPr>
                <w:rFonts w:cstheme="minorHAnsi"/>
                <w:sz w:val="21"/>
                <w:szCs w:val="21"/>
              </w:rPr>
              <w:t>Pirkimo sutarties objekto dalies, perduodamos vykdyti ūkio subjektui, aprašymas ir perduodamų įsipareigojimų dalis (procentais) nuo pasiūlymo kainos su PVM</w:t>
            </w:r>
          </w:p>
        </w:tc>
      </w:tr>
      <w:tr w:rsidR="0008283E" w:rsidRPr="00970B66" w14:paraId="7136F035" w14:textId="77777777" w:rsidTr="00643811">
        <w:tc>
          <w:tcPr>
            <w:tcW w:w="560" w:type="dxa"/>
          </w:tcPr>
          <w:p w14:paraId="0AAE6356" w14:textId="77777777" w:rsidR="0008283E" w:rsidRPr="00970B66" w:rsidRDefault="0008283E" w:rsidP="00643811">
            <w:pPr>
              <w:jc w:val="center"/>
              <w:rPr>
                <w:rFonts w:cstheme="minorHAnsi"/>
                <w:i/>
                <w:sz w:val="21"/>
                <w:szCs w:val="21"/>
              </w:rPr>
            </w:pPr>
            <w:r w:rsidRPr="00970B66">
              <w:rPr>
                <w:rFonts w:cstheme="minorHAnsi"/>
                <w:i/>
                <w:sz w:val="21"/>
                <w:szCs w:val="21"/>
              </w:rPr>
              <w:t>1</w:t>
            </w:r>
          </w:p>
        </w:tc>
        <w:tc>
          <w:tcPr>
            <w:tcW w:w="4543" w:type="dxa"/>
          </w:tcPr>
          <w:p w14:paraId="5F257EBB" w14:textId="77777777" w:rsidR="0008283E" w:rsidRPr="00970B66" w:rsidRDefault="0008283E" w:rsidP="00643811">
            <w:pPr>
              <w:jc w:val="center"/>
              <w:rPr>
                <w:rFonts w:cstheme="minorHAnsi"/>
                <w:i/>
                <w:sz w:val="21"/>
                <w:szCs w:val="21"/>
              </w:rPr>
            </w:pPr>
            <w:r w:rsidRPr="00970B66">
              <w:rPr>
                <w:rFonts w:cstheme="minorHAnsi"/>
                <w:i/>
                <w:sz w:val="21"/>
                <w:szCs w:val="21"/>
              </w:rPr>
              <w:t>2</w:t>
            </w:r>
          </w:p>
        </w:tc>
        <w:tc>
          <w:tcPr>
            <w:tcW w:w="4673" w:type="dxa"/>
          </w:tcPr>
          <w:p w14:paraId="3C7BB762" w14:textId="77777777" w:rsidR="0008283E" w:rsidRPr="00970B66" w:rsidRDefault="0008283E" w:rsidP="00643811">
            <w:pPr>
              <w:jc w:val="center"/>
              <w:rPr>
                <w:rFonts w:cstheme="minorHAnsi"/>
                <w:i/>
                <w:sz w:val="21"/>
                <w:szCs w:val="21"/>
              </w:rPr>
            </w:pPr>
            <w:r w:rsidRPr="00970B66">
              <w:rPr>
                <w:rFonts w:cstheme="minorHAnsi"/>
                <w:i/>
                <w:sz w:val="21"/>
                <w:szCs w:val="21"/>
              </w:rPr>
              <w:t>3</w:t>
            </w:r>
          </w:p>
        </w:tc>
      </w:tr>
      <w:tr w:rsidR="0008283E" w:rsidRPr="00970B66" w14:paraId="12054053" w14:textId="77777777" w:rsidTr="00643811">
        <w:tc>
          <w:tcPr>
            <w:tcW w:w="560" w:type="dxa"/>
          </w:tcPr>
          <w:p w14:paraId="63AA17A4" w14:textId="77777777" w:rsidR="0008283E" w:rsidRPr="00970B66" w:rsidRDefault="0008283E" w:rsidP="00643811">
            <w:pPr>
              <w:jc w:val="center"/>
              <w:rPr>
                <w:rFonts w:cstheme="minorHAnsi"/>
                <w:sz w:val="21"/>
                <w:szCs w:val="21"/>
              </w:rPr>
            </w:pPr>
            <w:r w:rsidRPr="00970B66">
              <w:rPr>
                <w:rFonts w:cstheme="minorHAnsi"/>
                <w:sz w:val="21"/>
                <w:szCs w:val="21"/>
              </w:rPr>
              <w:t>1.</w:t>
            </w:r>
          </w:p>
        </w:tc>
        <w:tc>
          <w:tcPr>
            <w:tcW w:w="4543" w:type="dxa"/>
          </w:tcPr>
          <w:p w14:paraId="0F59C81F" w14:textId="77777777" w:rsidR="0008283E" w:rsidRPr="00970B66" w:rsidRDefault="0008283E" w:rsidP="00643811">
            <w:pPr>
              <w:jc w:val="both"/>
              <w:rPr>
                <w:rFonts w:cstheme="minorHAnsi"/>
                <w:sz w:val="21"/>
                <w:szCs w:val="21"/>
              </w:rPr>
            </w:pPr>
          </w:p>
        </w:tc>
        <w:tc>
          <w:tcPr>
            <w:tcW w:w="4673" w:type="dxa"/>
          </w:tcPr>
          <w:p w14:paraId="025F0310" w14:textId="77777777" w:rsidR="0008283E" w:rsidRPr="00970B66" w:rsidRDefault="0008283E" w:rsidP="00643811">
            <w:pPr>
              <w:jc w:val="both"/>
              <w:rPr>
                <w:rFonts w:cstheme="minorHAnsi"/>
                <w:sz w:val="21"/>
                <w:szCs w:val="21"/>
              </w:rPr>
            </w:pPr>
          </w:p>
        </w:tc>
      </w:tr>
    </w:tbl>
    <w:p w14:paraId="6E817CE1" w14:textId="77777777" w:rsidR="0008283E" w:rsidRPr="00970B66" w:rsidRDefault="0008283E" w:rsidP="0008283E">
      <w:pPr>
        <w:spacing w:line="240" w:lineRule="auto"/>
        <w:rPr>
          <w:rFonts w:cstheme="minorHAnsi"/>
        </w:rPr>
      </w:pPr>
    </w:p>
    <w:p w14:paraId="78A0B494" w14:textId="77777777" w:rsidR="0008283E" w:rsidRPr="00970B66" w:rsidRDefault="0008283E" w:rsidP="0008283E">
      <w:pPr>
        <w:spacing w:line="240" w:lineRule="auto"/>
        <w:rPr>
          <w:rFonts w:cstheme="minorHAnsi"/>
        </w:rPr>
      </w:pPr>
      <w:r w:rsidRPr="00970B66">
        <w:rPr>
          <w:rFonts w:cstheme="minorHAnsi"/>
        </w:rPr>
        <w:t xml:space="preserve">2.2. </w:t>
      </w:r>
      <w:proofErr w:type="spellStart"/>
      <w:r w:rsidRPr="00970B66">
        <w:rPr>
          <w:rFonts w:cstheme="minorHAnsi"/>
          <w:bCs/>
        </w:rPr>
        <w:t>Kvazisubtiekėjai</w:t>
      </w:r>
      <w:proofErr w:type="spellEnd"/>
      <w:r w:rsidRPr="00970B66">
        <w:rPr>
          <w:rFonts w:cstheme="minorHAnsi"/>
          <w:bCs/>
        </w:rPr>
        <w:t xml:space="preserve"> – </w:t>
      </w:r>
      <w:r w:rsidRPr="00970B66">
        <w:rPr>
          <w:rFonts w:eastAsia="Calibri" w:cstheme="minorHAnsi"/>
        </w:rPr>
        <w:t xml:space="preserve">subtiekėjai, </w:t>
      </w:r>
      <w:r w:rsidRPr="00970B66">
        <w:rPr>
          <w:rFonts w:eastAsia="Calibri" w:cstheme="minorHAnsi"/>
          <w:b/>
          <w:bCs/>
          <w:u w:val="single"/>
        </w:rPr>
        <w:t>kurių kvalifikacija tiekėjas remiasi</w:t>
      </w:r>
      <w:r w:rsidRPr="00970B66">
        <w:rPr>
          <w:rFonts w:eastAsia="Calibri" w:cstheme="minorHAnsi"/>
        </w:rPr>
        <w:t xml:space="preserve">, </w:t>
      </w:r>
      <w:r w:rsidRPr="00970B66">
        <w:rPr>
          <w:rFonts w:cstheme="minorHAnsi"/>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8283E" w:rsidRPr="00970B66" w14:paraId="7F1CD11A" w14:textId="77777777" w:rsidTr="00643811">
        <w:tc>
          <w:tcPr>
            <w:tcW w:w="560" w:type="dxa"/>
            <w:shd w:val="clear" w:color="auto" w:fill="DEEAF6" w:themeFill="accent5" w:themeFillTint="33"/>
          </w:tcPr>
          <w:p w14:paraId="483C80E2" w14:textId="77777777" w:rsidR="0008283E" w:rsidRPr="00970B66" w:rsidRDefault="0008283E" w:rsidP="00643811">
            <w:pPr>
              <w:jc w:val="center"/>
              <w:rPr>
                <w:rFonts w:cstheme="minorHAnsi"/>
                <w:sz w:val="21"/>
                <w:szCs w:val="21"/>
              </w:rPr>
            </w:pPr>
            <w:r w:rsidRPr="00970B66">
              <w:rPr>
                <w:rFonts w:cstheme="minorHAnsi"/>
                <w:sz w:val="21"/>
                <w:szCs w:val="21"/>
              </w:rPr>
              <w:t>Eil. Nr.</w:t>
            </w:r>
          </w:p>
        </w:tc>
        <w:tc>
          <w:tcPr>
            <w:tcW w:w="4543" w:type="dxa"/>
            <w:shd w:val="clear" w:color="auto" w:fill="DEEAF6" w:themeFill="accent5" w:themeFillTint="33"/>
          </w:tcPr>
          <w:p w14:paraId="54294653" w14:textId="77777777" w:rsidR="0008283E" w:rsidRPr="00970B66" w:rsidRDefault="0008283E" w:rsidP="00643811">
            <w:pPr>
              <w:jc w:val="center"/>
              <w:rPr>
                <w:rFonts w:cstheme="minorHAnsi"/>
                <w:sz w:val="21"/>
                <w:szCs w:val="21"/>
              </w:rPr>
            </w:pPr>
            <w:proofErr w:type="spellStart"/>
            <w:r w:rsidRPr="00970B66">
              <w:rPr>
                <w:rFonts w:cstheme="minorHAnsi"/>
                <w:sz w:val="21"/>
                <w:szCs w:val="21"/>
              </w:rPr>
              <w:t>Kvazisubtiekėjo</w:t>
            </w:r>
            <w:proofErr w:type="spellEnd"/>
            <w:r w:rsidRPr="00970B66">
              <w:rPr>
                <w:rFonts w:cstheme="minorHAnsi"/>
                <w:sz w:val="21"/>
                <w:szCs w:val="21"/>
              </w:rPr>
              <w:t xml:space="preserve"> vardas ir pavardė arba pavadinimas</w:t>
            </w:r>
          </w:p>
        </w:tc>
        <w:tc>
          <w:tcPr>
            <w:tcW w:w="4815" w:type="dxa"/>
            <w:shd w:val="clear" w:color="auto" w:fill="DEEAF6" w:themeFill="accent5" w:themeFillTint="33"/>
          </w:tcPr>
          <w:p w14:paraId="4E7BD164" w14:textId="77777777" w:rsidR="0008283E" w:rsidRPr="00970B66" w:rsidRDefault="0008283E" w:rsidP="00643811">
            <w:pPr>
              <w:jc w:val="center"/>
              <w:rPr>
                <w:rFonts w:cstheme="minorHAnsi"/>
                <w:sz w:val="21"/>
                <w:szCs w:val="21"/>
              </w:rPr>
            </w:pPr>
            <w:r w:rsidRPr="00970B66">
              <w:rPr>
                <w:rFonts w:cstheme="minorHAnsi"/>
                <w:sz w:val="21"/>
                <w:szCs w:val="21"/>
              </w:rPr>
              <w:t xml:space="preserve">Pirkimo sutarties objekto dalies, perduodamos vykdyti </w:t>
            </w:r>
            <w:proofErr w:type="spellStart"/>
            <w:r w:rsidRPr="00970B66">
              <w:rPr>
                <w:rFonts w:cstheme="minorHAnsi"/>
                <w:sz w:val="21"/>
                <w:szCs w:val="21"/>
              </w:rPr>
              <w:t>kvazisubtiekėjui</w:t>
            </w:r>
            <w:proofErr w:type="spellEnd"/>
            <w:r w:rsidRPr="00970B66">
              <w:rPr>
                <w:rFonts w:cstheme="minorHAnsi"/>
                <w:sz w:val="21"/>
                <w:szCs w:val="21"/>
              </w:rPr>
              <w:t xml:space="preserve">, aprašymas ir perduodamų </w:t>
            </w:r>
            <w:r w:rsidRPr="00970B66">
              <w:rPr>
                <w:rFonts w:cstheme="minorHAnsi"/>
                <w:sz w:val="21"/>
                <w:szCs w:val="21"/>
              </w:rPr>
              <w:lastRenderedPageBreak/>
              <w:t>įsipareigojimų dalis (procentais)  nuo pasiūlymo kainos su PVM</w:t>
            </w:r>
          </w:p>
        </w:tc>
      </w:tr>
      <w:tr w:rsidR="0008283E" w:rsidRPr="00970B66" w14:paraId="4D126C96" w14:textId="77777777" w:rsidTr="00643811">
        <w:tc>
          <w:tcPr>
            <w:tcW w:w="560" w:type="dxa"/>
          </w:tcPr>
          <w:p w14:paraId="0F8EC23E" w14:textId="77777777" w:rsidR="0008283E" w:rsidRPr="00970B66" w:rsidRDefault="0008283E" w:rsidP="00643811">
            <w:pPr>
              <w:jc w:val="center"/>
              <w:rPr>
                <w:rFonts w:cstheme="minorHAnsi"/>
                <w:i/>
                <w:sz w:val="21"/>
                <w:szCs w:val="21"/>
              </w:rPr>
            </w:pPr>
            <w:r w:rsidRPr="00970B66">
              <w:rPr>
                <w:rFonts w:cstheme="minorHAnsi"/>
                <w:i/>
                <w:sz w:val="21"/>
                <w:szCs w:val="21"/>
              </w:rPr>
              <w:lastRenderedPageBreak/>
              <w:t>1</w:t>
            </w:r>
          </w:p>
        </w:tc>
        <w:tc>
          <w:tcPr>
            <w:tcW w:w="4543" w:type="dxa"/>
          </w:tcPr>
          <w:p w14:paraId="72BE784C" w14:textId="77777777" w:rsidR="0008283E" w:rsidRPr="00970B66" w:rsidRDefault="0008283E" w:rsidP="00643811">
            <w:pPr>
              <w:jc w:val="center"/>
              <w:rPr>
                <w:rFonts w:cstheme="minorHAnsi"/>
                <w:i/>
                <w:sz w:val="21"/>
                <w:szCs w:val="21"/>
              </w:rPr>
            </w:pPr>
            <w:r w:rsidRPr="00970B66">
              <w:rPr>
                <w:rFonts w:cstheme="minorHAnsi"/>
                <w:i/>
                <w:sz w:val="21"/>
                <w:szCs w:val="21"/>
              </w:rPr>
              <w:t>2</w:t>
            </w:r>
          </w:p>
        </w:tc>
        <w:tc>
          <w:tcPr>
            <w:tcW w:w="4815" w:type="dxa"/>
          </w:tcPr>
          <w:p w14:paraId="1019E928" w14:textId="77777777" w:rsidR="0008283E" w:rsidRPr="00970B66" w:rsidRDefault="0008283E" w:rsidP="00643811">
            <w:pPr>
              <w:jc w:val="center"/>
              <w:rPr>
                <w:rFonts w:cstheme="minorHAnsi"/>
                <w:i/>
                <w:sz w:val="21"/>
                <w:szCs w:val="21"/>
              </w:rPr>
            </w:pPr>
            <w:r w:rsidRPr="00970B66">
              <w:rPr>
                <w:rFonts w:cstheme="minorHAnsi"/>
                <w:i/>
                <w:sz w:val="21"/>
                <w:szCs w:val="21"/>
              </w:rPr>
              <w:t>3</w:t>
            </w:r>
          </w:p>
        </w:tc>
      </w:tr>
      <w:tr w:rsidR="0008283E" w:rsidRPr="00970B66" w14:paraId="73816F99" w14:textId="77777777" w:rsidTr="00643811">
        <w:tc>
          <w:tcPr>
            <w:tcW w:w="560" w:type="dxa"/>
          </w:tcPr>
          <w:p w14:paraId="56DC9427" w14:textId="77777777" w:rsidR="0008283E" w:rsidRPr="00970B66" w:rsidRDefault="0008283E" w:rsidP="00643811">
            <w:pPr>
              <w:jc w:val="center"/>
              <w:rPr>
                <w:rFonts w:cstheme="minorHAnsi"/>
                <w:sz w:val="21"/>
                <w:szCs w:val="21"/>
              </w:rPr>
            </w:pPr>
            <w:r w:rsidRPr="00970B66">
              <w:rPr>
                <w:rFonts w:cstheme="minorHAnsi"/>
                <w:sz w:val="21"/>
                <w:szCs w:val="21"/>
              </w:rPr>
              <w:t>1.</w:t>
            </w:r>
          </w:p>
        </w:tc>
        <w:tc>
          <w:tcPr>
            <w:tcW w:w="4543" w:type="dxa"/>
          </w:tcPr>
          <w:p w14:paraId="672C77F4" w14:textId="77777777" w:rsidR="0008283E" w:rsidRPr="00970B66" w:rsidRDefault="0008283E" w:rsidP="00643811">
            <w:pPr>
              <w:jc w:val="both"/>
              <w:rPr>
                <w:rFonts w:cstheme="minorHAnsi"/>
                <w:sz w:val="21"/>
                <w:szCs w:val="21"/>
              </w:rPr>
            </w:pPr>
          </w:p>
        </w:tc>
        <w:tc>
          <w:tcPr>
            <w:tcW w:w="4815" w:type="dxa"/>
          </w:tcPr>
          <w:p w14:paraId="3002B90A" w14:textId="77777777" w:rsidR="0008283E" w:rsidRPr="00970B66" w:rsidRDefault="0008283E" w:rsidP="00643811">
            <w:pPr>
              <w:jc w:val="both"/>
              <w:rPr>
                <w:rFonts w:cstheme="minorHAnsi"/>
                <w:sz w:val="21"/>
                <w:szCs w:val="21"/>
              </w:rPr>
            </w:pPr>
          </w:p>
        </w:tc>
      </w:tr>
    </w:tbl>
    <w:p w14:paraId="47A33EE9" w14:textId="77777777" w:rsidR="0008283E" w:rsidRPr="00970B66" w:rsidRDefault="0008283E" w:rsidP="0008283E">
      <w:pPr>
        <w:spacing w:line="240" w:lineRule="auto"/>
        <w:rPr>
          <w:rFonts w:eastAsia="Calibri" w:cstheme="minorHAnsi"/>
        </w:rPr>
      </w:pPr>
    </w:p>
    <w:p w14:paraId="5CB15413" w14:textId="77777777" w:rsidR="0008283E" w:rsidRPr="00970B66" w:rsidRDefault="0008283E" w:rsidP="0008283E">
      <w:pPr>
        <w:spacing w:line="240" w:lineRule="auto"/>
        <w:rPr>
          <w:rFonts w:cstheme="minorHAnsi"/>
        </w:rPr>
      </w:pPr>
      <w:r w:rsidRPr="00970B66">
        <w:rPr>
          <w:rFonts w:eastAsia="Calibri" w:cstheme="minorHAnsi"/>
        </w:rPr>
        <w:t xml:space="preserve">2.3. Subtiekėjai, </w:t>
      </w:r>
      <w:r w:rsidRPr="00970B66">
        <w:rPr>
          <w:rFonts w:eastAsia="Calibri" w:cstheme="minorHAnsi"/>
          <w:b/>
          <w:u w:val="single"/>
        </w:rPr>
        <w:t>kurių pajėgumais tiekėjas nesiremia</w:t>
      </w:r>
      <w:r w:rsidRPr="00970B66">
        <w:rPr>
          <w:rFonts w:eastAsia="Calibri" w:cstheme="minorHAnsi"/>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8283E" w:rsidRPr="00970B66" w14:paraId="1FF5B12A" w14:textId="77777777" w:rsidTr="00643811">
        <w:tc>
          <w:tcPr>
            <w:tcW w:w="560" w:type="dxa"/>
            <w:shd w:val="clear" w:color="auto" w:fill="DEEAF6" w:themeFill="accent5" w:themeFillTint="33"/>
          </w:tcPr>
          <w:p w14:paraId="19F3382B" w14:textId="77777777" w:rsidR="0008283E" w:rsidRPr="00970B66" w:rsidRDefault="0008283E" w:rsidP="00643811">
            <w:pPr>
              <w:jc w:val="center"/>
              <w:rPr>
                <w:rFonts w:cstheme="minorHAnsi"/>
                <w:sz w:val="21"/>
                <w:szCs w:val="21"/>
              </w:rPr>
            </w:pPr>
            <w:r w:rsidRPr="00970B66">
              <w:rPr>
                <w:rFonts w:cstheme="minorHAnsi"/>
                <w:sz w:val="21"/>
                <w:szCs w:val="21"/>
              </w:rPr>
              <w:t>Eil. Nr.</w:t>
            </w:r>
          </w:p>
        </w:tc>
        <w:tc>
          <w:tcPr>
            <w:tcW w:w="4543" w:type="dxa"/>
            <w:shd w:val="clear" w:color="auto" w:fill="DEEAF6" w:themeFill="accent5" w:themeFillTint="33"/>
          </w:tcPr>
          <w:p w14:paraId="22BE863D" w14:textId="77777777" w:rsidR="0008283E" w:rsidRPr="00970B66" w:rsidRDefault="0008283E" w:rsidP="00643811">
            <w:pPr>
              <w:jc w:val="center"/>
              <w:rPr>
                <w:rFonts w:cstheme="minorHAnsi"/>
                <w:sz w:val="21"/>
                <w:szCs w:val="21"/>
              </w:rPr>
            </w:pPr>
            <w:r w:rsidRPr="00970B66">
              <w:rPr>
                <w:rFonts w:cstheme="minorHAnsi"/>
                <w:sz w:val="21"/>
                <w:szCs w:val="21"/>
              </w:rPr>
              <w:t>Subtiekėjo vardas, pavardė arba pavadinimas</w:t>
            </w:r>
          </w:p>
        </w:tc>
        <w:tc>
          <w:tcPr>
            <w:tcW w:w="4815" w:type="dxa"/>
            <w:shd w:val="clear" w:color="auto" w:fill="DEEAF6" w:themeFill="accent5" w:themeFillTint="33"/>
          </w:tcPr>
          <w:p w14:paraId="0230A9FB" w14:textId="77777777" w:rsidR="0008283E" w:rsidRPr="00970B66" w:rsidRDefault="0008283E" w:rsidP="00643811">
            <w:pPr>
              <w:jc w:val="center"/>
              <w:rPr>
                <w:rFonts w:cstheme="minorHAnsi"/>
                <w:sz w:val="21"/>
                <w:szCs w:val="21"/>
              </w:rPr>
            </w:pPr>
            <w:r w:rsidRPr="00970B66">
              <w:rPr>
                <w:rFonts w:cstheme="minorHAnsi"/>
                <w:sz w:val="21"/>
                <w:szCs w:val="21"/>
              </w:rPr>
              <w:t>Pirkimo sutarties objekto dalies, perduodamos vykdyti subtiekėjui, aprašymas ir perduodamų įsipareigojimų dalis (procentais)  nuo pasiūlymo kainos su PVM</w:t>
            </w:r>
          </w:p>
        </w:tc>
      </w:tr>
      <w:tr w:rsidR="0008283E" w:rsidRPr="00970B66" w14:paraId="26631EF7" w14:textId="77777777" w:rsidTr="00643811">
        <w:tc>
          <w:tcPr>
            <w:tcW w:w="560" w:type="dxa"/>
          </w:tcPr>
          <w:p w14:paraId="2F9A6DD4" w14:textId="77777777" w:rsidR="0008283E" w:rsidRPr="00970B66" w:rsidRDefault="0008283E" w:rsidP="00643811">
            <w:pPr>
              <w:jc w:val="center"/>
              <w:rPr>
                <w:rFonts w:cstheme="minorHAnsi"/>
                <w:i/>
                <w:sz w:val="21"/>
                <w:szCs w:val="21"/>
              </w:rPr>
            </w:pPr>
            <w:r w:rsidRPr="00970B66">
              <w:rPr>
                <w:rFonts w:cstheme="minorHAnsi"/>
                <w:i/>
                <w:sz w:val="21"/>
                <w:szCs w:val="21"/>
              </w:rPr>
              <w:t>1</w:t>
            </w:r>
          </w:p>
        </w:tc>
        <w:tc>
          <w:tcPr>
            <w:tcW w:w="4543" w:type="dxa"/>
          </w:tcPr>
          <w:p w14:paraId="52743921" w14:textId="77777777" w:rsidR="0008283E" w:rsidRPr="00970B66" w:rsidRDefault="0008283E" w:rsidP="00643811">
            <w:pPr>
              <w:jc w:val="center"/>
              <w:rPr>
                <w:rFonts w:cstheme="minorHAnsi"/>
                <w:i/>
                <w:sz w:val="21"/>
                <w:szCs w:val="21"/>
              </w:rPr>
            </w:pPr>
            <w:r w:rsidRPr="00970B66">
              <w:rPr>
                <w:rFonts w:cstheme="minorHAnsi"/>
                <w:i/>
                <w:sz w:val="21"/>
                <w:szCs w:val="21"/>
              </w:rPr>
              <w:t>2</w:t>
            </w:r>
          </w:p>
        </w:tc>
        <w:tc>
          <w:tcPr>
            <w:tcW w:w="4815" w:type="dxa"/>
          </w:tcPr>
          <w:p w14:paraId="4FC07C08" w14:textId="77777777" w:rsidR="0008283E" w:rsidRPr="00970B66" w:rsidRDefault="0008283E" w:rsidP="00643811">
            <w:pPr>
              <w:jc w:val="center"/>
              <w:rPr>
                <w:rFonts w:cstheme="minorHAnsi"/>
                <w:i/>
                <w:sz w:val="21"/>
                <w:szCs w:val="21"/>
              </w:rPr>
            </w:pPr>
            <w:r w:rsidRPr="00970B66">
              <w:rPr>
                <w:rFonts w:cstheme="minorHAnsi"/>
                <w:i/>
                <w:sz w:val="21"/>
                <w:szCs w:val="21"/>
              </w:rPr>
              <w:t>3</w:t>
            </w:r>
          </w:p>
        </w:tc>
      </w:tr>
      <w:tr w:rsidR="0008283E" w:rsidRPr="00970B66" w14:paraId="5BB62F42" w14:textId="77777777" w:rsidTr="00643811">
        <w:tc>
          <w:tcPr>
            <w:tcW w:w="560" w:type="dxa"/>
          </w:tcPr>
          <w:p w14:paraId="43A7BE53" w14:textId="77777777" w:rsidR="0008283E" w:rsidRPr="00970B66" w:rsidRDefault="0008283E" w:rsidP="00643811">
            <w:pPr>
              <w:jc w:val="center"/>
              <w:rPr>
                <w:rFonts w:cstheme="minorHAnsi"/>
                <w:sz w:val="21"/>
                <w:szCs w:val="21"/>
              </w:rPr>
            </w:pPr>
            <w:r w:rsidRPr="00970B66">
              <w:rPr>
                <w:rFonts w:cstheme="minorHAnsi"/>
                <w:sz w:val="21"/>
                <w:szCs w:val="21"/>
              </w:rPr>
              <w:t>1.</w:t>
            </w:r>
          </w:p>
        </w:tc>
        <w:tc>
          <w:tcPr>
            <w:tcW w:w="4543" w:type="dxa"/>
          </w:tcPr>
          <w:p w14:paraId="153D52C4" w14:textId="77777777" w:rsidR="0008283E" w:rsidRPr="00970B66" w:rsidRDefault="0008283E" w:rsidP="00643811">
            <w:pPr>
              <w:jc w:val="both"/>
              <w:rPr>
                <w:rFonts w:cstheme="minorHAnsi"/>
                <w:sz w:val="21"/>
                <w:szCs w:val="21"/>
              </w:rPr>
            </w:pPr>
          </w:p>
        </w:tc>
        <w:tc>
          <w:tcPr>
            <w:tcW w:w="4815" w:type="dxa"/>
          </w:tcPr>
          <w:p w14:paraId="6C9CF028" w14:textId="77777777" w:rsidR="0008283E" w:rsidRPr="00970B66" w:rsidRDefault="0008283E" w:rsidP="00643811">
            <w:pPr>
              <w:jc w:val="both"/>
              <w:rPr>
                <w:rFonts w:cstheme="minorHAnsi"/>
                <w:sz w:val="21"/>
                <w:szCs w:val="21"/>
              </w:rPr>
            </w:pPr>
          </w:p>
        </w:tc>
      </w:tr>
    </w:tbl>
    <w:p w14:paraId="773FD336" w14:textId="77777777" w:rsidR="0008283E" w:rsidRPr="00970B66" w:rsidRDefault="0008283E" w:rsidP="0008283E">
      <w:pPr>
        <w:tabs>
          <w:tab w:val="left" w:pos="284"/>
        </w:tabs>
        <w:autoSpaceDE w:val="0"/>
        <w:autoSpaceDN w:val="0"/>
        <w:adjustRightInd w:val="0"/>
        <w:spacing w:line="240" w:lineRule="auto"/>
        <w:rPr>
          <w:rFonts w:cstheme="minorHAnsi"/>
          <w:b/>
          <w:bCs/>
        </w:rPr>
      </w:pPr>
    </w:p>
    <w:p w14:paraId="6696AF75" w14:textId="77777777" w:rsidR="0008283E" w:rsidRPr="00970B66" w:rsidRDefault="0008283E" w:rsidP="0008283E">
      <w:pPr>
        <w:tabs>
          <w:tab w:val="left" w:pos="284"/>
        </w:tabs>
        <w:autoSpaceDE w:val="0"/>
        <w:autoSpaceDN w:val="0"/>
        <w:adjustRightInd w:val="0"/>
        <w:spacing w:line="240" w:lineRule="auto"/>
        <w:rPr>
          <w:rFonts w:eastAsia="Calibri" w:cstheme="minorHAnsi"/>
          <w:color w:val="000000"/>
          <w:u w:val="single"/>
        </w:rPr>
      </w:pPr>
      <w:r w:rsidRPr="00970B66">
        <w:rPr>
          <w:rFonts w:cstheme="minorHAnsi"/>
        </w:rPr>
        <w:t>2.4.</w:t>
      </w:r>
      <w:r w:rsidRPr="00970B66">
        <w:rPr>
          <w:rFonts w:cstheme="minorHAnsi"/>
          <w:b/>
          <w:bCs/>
        </w:rPr>
        <w:t xml:space="preserve"> Tretieji asmenys,</w:t>
      </w:r>
      <w:r w:rsidRPr="00970B66">
        <w:rPr>
          <w:rFonts w:eastAsia="Calibri" w:cstheme="minorHAnsi"/>
          <w:color w:val="000000"/>
        </w:rPr>
        <w:t xml:space="preserve"> kurie tiesiogiai </w:t>
      </w:r>
      <w:r w:rsidRPr="00970B66">
        <w:rPr>
          <w:rFonts w:cstheme="minorHAnsi"/>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970B66">
        <w:rPr>
          <w:rFonts w:eastAsia="Calibri" w:cstheme="minorHAnsi"/>
          <w:color w:val="000000"/>
        </w:rPr>
        <w:t xml:space="preserve"> (</w:t>
      </w:r>
      <w:r w:rsidRPr="00970B66">
        <w:rPr>
          <w:rFonts w:eastAsia="Calibri" w:cstheme="minorHAnsi"/>
          <w:i/>
          <w:iCs/>
          <w:color w:val="000000"/>
        </w:rPr>
        <w:t>pildoma tais atvejais, kai tiekėjas naudojasi (naudosis) trečiųjų asmenų priemonėmis</w:t>
      </w:r>
      <w:r w:rsidRPr="00970B66">
        <w:rPr>
          <w:rFonts w:eastAsia="Calibri" w:cstheme="minorHAnsi"/>
          <w:color w:val="000000"/>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3404"/>
        <w:gridCol w:w="5954"/>
      </w:tblGrid>
      <w:tr w:rsidR="0008283E" w:rsidRPr="00970B66" w14:paraId="3338BFE8" w14:textId="77777777" w:rsidTr="00643811">
        <w:tc>
          <w:tcPr>
            <w:tcW w:w="560" w:type="dxa"/>
            <w:shd w:val="clear" w:color="auto" w:fill="DEEAF6" w:themeFill="accent5" w:themeFillTint="33"/>
          </w:tcPr>
          <w:p w14:paraId="3DD60A9F" w14:textId="77777777" w:rsidR="0008283E" w:rsidRPr="00970B66" w:rsidRDefault="0008283E" w:rsidP="00643811">
            <w:pPr>
              <w:jc w:val="center"/>
              <w:rPr>
                <w:rFonts w:cstheme="minorHAnsi"/>
                <w:sz w:val="21"/>
                <w:szCs w:val="21"/>
              </w:rPr>
            </w:pPr>
            <w:r w:rsidRPr="00970B66">
              <w:rPr>
                <w:rFonts w:cstheme="minorHAnsi"/>
                <w:sz w:val="21"/>
                <w:szCs w:val="21"/>
              </w:rPr>
              <w:t>Eil. Nr.</w:t>
            </w:r>
          </w:p>
        </w:tc>
        <w:tc>
          <w:tcPr>
            <w:tcW w:w="3404" w:type="dxa"/>
            <w:shd w:val="clear" w:color="auto" w:fill="DEEAF6" w:themeFill="accent5" w:themeFillTint="33"/>
          </w:tcPr>
          <w:p w14:paraId="57625DE9" w14:textId="77777777" w:rsidR="0008283E" w:rsidRPr="00970B66" w:rsidRDefault="0008283E" w:rsidP="00643811">
            <w:pPr>
              <w:jc w:val="center"/>
              <w:rPr>
                <w:rFonts w:cstheme="minorHAnsi"/>
                <w:sz w:val="21"/>
                <w:szCs w:val="21"/>
              </w:rPr>
            </w:pPr>
            <w:r w:rsidRPr="00970B66">
              <w:rPr>
                <w:rFonts w:cstheme="minorHAnsi"/>
                <w:sz w:val="21"/>
                <w:szCs w:val="21"/>
              </w:rPr>
              <w:t>Trečiojo asmens vardas, pavardė arba pavadinimas</w:t>
            </w:r>
          </w:p>
        </w:tc>
        <w:tc>
          <w:tcPr>
            <w:tcW w:w="5954" w:type="dxa"/>
            <w:shd w:val="clear" w:color="auto" w:fill="DEEAF6" w:themeFill="accent5" w:themeFillTint="33"/>
          </w:tcPr>
          <w:p w14:paraId="73B99FEA" w14:textId="77777777" w:rsidR="0008283E" w:rsidRPr="00970B66" w:rsidRDefault="0008283E" w:rsidP="00643811">
            <w:pPr>
              <w:jc w:val="center"/>
              <w:rPr>
                <w:rFonts w:cstheme="minorHAnsi"/>
                <w:sz w:val="21"/>
                <w:szCs w:val="21"/>
              </w:rPr>
            </w:pPr>
            <w:r w:rsidRPr="00970B66">
              <w:rPr>
                <w:rFonts w:cstheme="minorHAnsi"/>
                <w:sz w:val="21"/>
                <w:szCs w:val="21"/>
              </w:rPr>
              <w:t>Priemonės, kuriomis naudojasi tiekėjas ir informacija apie su trečiuoju asmeniu pasirašytą sutartį, ketinimo protokolą ar pan.</w:t>
            </w:r>
          </w:p>
        </w:tc>
      </w:tr>
      <w:tr w:rsidR="0008283E" w:rsidRPr="00970B66" w14:paraId="7C974BC8" w14:textId="77777777" w:rsidTr="00643811">
        <w:tc>
          <w:tcPr>
            <w:tcW w:w="560" w:type="dxa"/>
          </w:tcPr>
          <w:p w14:paraId="2326F057" w14:textId="77777777" w:rsidR="0008283E" w:rsidRPr="00970B66" w:rsidRDefault="0008283E" w:rsidP="00643811">
            <w:pPr>
              <w:jc w:val="center"/>
              <w:rPr>
                <w:rFonts w:cstheme="minorHAnsi"/>
                <w:i/>
                <w:sz w:val="21"/>
                <w:szCs w:val="21"/>
              </w:rPr>
            </w:pPr>
            <w:r w:rsidRPr="00970B66">
              <w:rPr>
                <w:rFonts w:cstheme="minorHAnsi"/>
                <w:i/>
                <w:sz w:val="21"/>
                <w:szCs w:val="21"/>
              </w:rPr>
              <w:t>1</w:t>
            </w:r>
          </w:p>
        </w:tc>
        <w:tc>
          <w:tcPr>
            <w:tcW w:w="3404" w:type="dxa"/>
          </w:tcPr>
          <w:p w14:paraId="27DEF0E8" w14:textId="77777777" w:rsidR="0008283E" w:rsidRPr="00970B66" w:rsidRDefault="0008283E" w:rsidP="00643811">
            <w:pPr>
              <w:jc w:val="center"/>
              <w:rPr>
                <w:rFonts w:cstheme="minorHAnsi"/>
                <w:i/>
                <w:sz w:val="21"/>
                <w:szCs w:val="21"/>
              </w:rPr>
            </w:pPr>
            <w:r w:rsidRPr="00970B66">
              <w:rPr>
                <w:rFonts w:cstheme="minorHAnsi"/>
                <w:i/>
                <w:sz w:val="21"/>
                <w:szCs w:val="21"/>
              </w:rPr>
              <w:t>2</w:t>
            </w:r>
          </w:p>
        </w:tc>
        <w:tc>
          <w:tcPr>
            <w:tcW w:w="5954" w:type="dxa"/>
          </w:tcPr>
          <w:p w14:paraId="2ECCA9B5" w14:textId="77777777" w:rsidR="0008283E" w:rsidRPr="00970B66" w:rsidRDefault="0008283E" w:rsidP="00643811">
            <w:pPr>
              <w:jc w:val="center"/>
              <w:rPr>
                <w:rFonts w:cstheme="minorHAnsi"/>
                <w:i/>
                <w:sz w:val="21"/>
                <w:szCs w:val="21"/>
              </w:rPr>
            </w:pPr>
            <w:r w:rsidRPr="00970B66">
              <w:rPr>
                <w:rFonts w:cstheme="minorHAnsi"/>
                <w:i/>
                <w:sz w:val="21"/>
                <w:szCs w:val="21"/>
              </w:rPr>
              <w:t>3</w:t>
            </w:r>
          </w:p>
        </w:tc>
      </w:tr>
      <w:tr w:rsidR="0008283E" w:rsidRPr="00970B66" w14:paraId="0C8AF111" w14:textId="77777777" w:rsidTr="00643811">
        <w:tc>
          <w:tcPr>
            <w:tcW w:w="560" w:type="dxa"/>
          </w:tcPr>
          <w:p w14:paraId="53433F5A" w14:textId="77777777" w:rsidR="0008283E" w:rsidRPr="00970B66" w:rsidRDefault="0008283E" w:rsidP="00643811">
            <w:pPr>
              <w:jc w:val="center"/>
              <w:rPr>
                <w:rFonts w:cstheme="minorHAnsi"/>
                <w:sz w:val="21"/>
                <w:szCs w:val="21"/>
              </w:rPr>
            </w:pPr>
            <w:r w:rsidRPr="00970B66">
              <w:rPr>
                <w:rFonts w:cstheme="minorHAnsi"/>
                <w:sz w:val="21"/>
                <w:szCs w:val="21"/>
              </w:rPr>
              <w:t>1.</w:t>
            </w:r>
          </w:p>
        </w:tc>
        <w:tc>
          <w:tcPr>
            <w:tcW w:w="3404" w:type="dxa"/>
          </w:tcPr>
          <w:p w14:paraId="55E237BC" w14:textId="77777777" w:rsidR="0008283E" w:rsidRPr="00970B66" w:rsidRDefault="0008283E" w:rsidP="00643811">
            <w:pPr>
              <w:jc w:val="both"/>
              <w:rPr>
                <w:rFonts w:cstheme="minorHAnsi"/>
                <w:sz w:val="21"/>
                <w:szCs w:val="21"/>
              </w:rPr>
            </w:pPr>
          </w:p>
        </w:tc>
        <w:tc>
          <w:tcPr>
            <w:tcW w:w="5954" w:type="dxa"/>
          </w:tcPr>
          <w:p w14:paraId="6281118B" w14:textId="77777777" w:rsidR="0008283E" w:rsidRPr="00970B66" w:rsidRDefault="0008283E" w:rsidP="00643811">
            <w:pPr>
              <w:jc w:val="both"/>
              <w:rPr>
                <w:rFonts w:cstheme="minorHAnsi"/>
                <w:sz w:val="21"/>
                <w:szCs w:val="21"/>
              </w:rPr>
            </w:pPr>
          </w:p>
        </w:tc>
      </w:tr>
    </w:tbl>
    <w:p w14:paraId="494EDE69" w14:textId="77777777" w:rsidR="0008283E" w:rsidRPr="00970B66" w:rsidRDefault="0008283E" w:rsidP="0008283E">
      <w:pPr>
        <w:jc w:val="center"/>
        <w:rPr>
          <w:rFonts w:cstheme="minorHAnsi"/>
          <w:b/>
          <w:bCs/>
        </w:rPr>
      </w:pPr>
    </w:p>
    <w:p w14:paraId="71B735B0" w14:textId="77777777" w:rsidR="0008283E" w:rsidRPr="00970B66" w:rsidRDefault="0008283E" w:rsidP="0008283E">
      <w:pPr>
        <w:jc w:val="center"/>
        <w:rPr>
          <w:rFonts w:cstheme="minorHAnsi"/>
          <w:b/>
          <w:bCs/>
        </w:rPr>
      </w:pPr>
      <w:r w:rsidRPr="00970B66">
        <w:rPr>
          <w:rFonts w:cstheme="minorHAnsi"/>
          <w:b/>
          <w:bCs/>
        </w:rPr>
        <w:t>3. KONFIDENCIALI INFORMACIJA</w:t>
      </w:r>
    </w:p>
    <w:p w14:paraId="1C938F16" w14:textId="77777777" w:rsidR="0008283E" w:rsidRPr="00970B66" w:rsidRDefault="0008283E" w:rsidP="0008283E">
      <w:pPr>
        <w:tabs>
          <w:tab w:val="left" w:pos="284"/>
        </w:tabs>
        <w:autoSpaceDE w:val="0"/>
        <w:autoSpaceDN w:val="0"/>
        <w:adjustRightInd w:val="0"/>
        <w:rPr>
          <w:rFonts w:cstheme="minorHAnsi"/>
          <w:b/>
          <w:bCs/>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08283E" w:rsidRPr="00970B66" w14:paraId="0322A55B" w14:textId="77777777" w:rsidTr="00643811">
        <w:tc>
          <w:tcPr>
            <w:tcW w:w="596" w:type="dxa"/>
            <w:shd w:val="clear" w:color="auto" w:fill="DEEAF6" w:themeFill="accent5" w:themeFillTint="33"/>
            <w:vAlign w:val="center"/>
          </w:tcPr>
          <w:p w14:paraId="63E4F311" w14:textId="77777777" w:rsidR="0008283E" w:rsidRPr="00970B66" w:rsidRDefault="0008283E" w:rsidP="00643811">
            <w:pPr>
              <w:jc w:val="center"/>
              <w:rPr>
                <w:rFonts w:cstheme="minorHAnsi"/>
                <w:bCs/>
                <w:sz w:val="21"/>
                <w:szCs w:val="21"/>
              </w:rPr>
            </w:pPr>
            <w:r w:rsidRPr="00970B66">
              <w:rPr>
                <w:rFonts w:cstheme="minorHAnsi"/>
                <w:bCs/>
                <w:sz w:val="21"/>
                <w:szCs w:val="21"/>
              </w:rPr>
              <w:t>Eil.</w:t>
            </w:r>
            <w:r>
              <w:rPr>
                <w:rFonts w:cstheme="minorHAnsi"/>
                <w:bCs/>
                <w:sz w:val="21"/>
                <w:szCs w:val="21"/>
              </w:rPr>
              <w:t xml:space="preserve"> </w:t>
            </w:r>
            <w:r w:rsidRPr="00970B66">
              <w:rPr>
                <w:rFonts w:cstheme="minorHAnsi"/>
                <w:bCs/>
                <w:sz w:val="21"/>
                <w:szCs w:val="21"/>
              </w:rPr>
              <w:t>Nr.</w:t>
            </w:r>
          </w:p>
        </w:tc>
        <w:tc>
          <w:tcPr>
            <w:tcW w:w="2693" w:type="dxa"/>
            <w:shd w:val="clear" w:color="auto" w:fill="DEEAF6" w:themeFill="accent5" w:themeFillTint="33"/>
            <w:vAlign w:val="center"/>
          </w:tcPr>
          <w:p w14:paraId="614DB63B" w14:textId="77777777" w:rsidR="0008283E" w:rsidRPr="00970B66" w:rsidRDefault="0008283E" w:rsidP="00643811">
            <w:pPr>
              <w:jc w:val="center"/>
              <w:rPr>
                <w:rFonts w:cstheme="minorHAnsi"/>
                <w:bCs/>
                <w:sz w:val="21"/>
                <w:szCs w:val="21"/>
              </w:rPr>
            </w:pPr>
            <w:r w:rsidRPr="00970B66">
              <w:rPr>
                <w:rFonts w:cstheme="minorHAnsi"/>
                <w:bCs/>
                <w:sz w:val="21"/>
                <w:szCs w:val="21"/>
              </w:rPr>
              <w:t>Dokumentas</w:t>
            </w:r>
          </w:p>
        </w:tc>
        <w:tc>
          <w:tcPr>
            <w:tcW w:w="2835" w:type="dxa"/>
            <w:shd w:val="clear" w:color="auto" w:fill="DEEAF6" w:themeFill="accent5" w:themeFillTint="33"/>
            <w:vAlign w:val="center"/>
          </w:tcPr>
          <w:p w14:paraId="7D54D437" w14:textId="77777777" w:rsidR="0008283E" w:rsidRPr="00970B66" w:rsidRDefault="0008283E" w:rsidP="00643811">
            <w:pPr>
              <w:jc w:val="center"/>
              <w:rPr>
                <w:rFonts w:cstheme="minorHAnsi"/>
                <w:bCs/>
                <w:sz w:val="21"/>
                <w:szCs w:val="21"/>
              </w:rPr>
            </w:pPr>
            <w:r w:rsidRPr="00970B66">
              <w:rPr>
                <w:rFonts w:cstheme="minorHAnsi"/>
                <w:bCs/>
                <w:sz w:val="21"/>
                <w:szCs w:val="21"/>
              </w:rPr>
              <w:t>Ar dokumentas konfidencialus?</w:t>
            </w:r>
          </w:p>
          <w:p w14:paraId="3A5E3991" w14:textId="77777777" w:rsidR="0008283E" w:rsidRPr="00970B66" w:rsidRDefault="0008283E" w:rsidP="00643811">
            <w:pPr>
              <w:jc w:val="center"/>
              <w:rPr>
                <w:rFonts w:cstheme="minorHAnsi"/>
                <w:bCs/>
                <w:sz w:val="21"/>
                <w:szCs w:val="21"/>
              </w:rPr>
            </w:pPr>
            <w:r w:rsidRPr="00970B66">
              <w:rPr>
                <w:rFonts w:cstheme="minorHAnsi"/>
                <w:bCs/>
                <w:sz w:val="21"/>
                <w:szCs w:val="21"/>
              </w:rPr>
              <w:t>(TAIP/NE)</w:t>
            </w:r>
          </w:p>
        </w:tc>
        <w:tc>
          <w:tcPr>
            <w:tcW w:w="3828" w:type="dxa"/>
            <w:shd w:val="clear" w:color="auto" w:fill="DEEAF6" w:themeFill="accent5" w:themeFillTint="33"/>
            <w:vAlign w:val="center"/>
          </w:tcPr>
          <w:p w14:paraId="4BD3459E" w14:textId="77777777" w:rsidR="0008283E" w:rsidRPr="00970B66" w:rsidRDefault="0008283E" w:rsidP="00643811">
            <w:pPr>
              <w:jc w:val="center"/>
              <w:rPr>
                <w:rFonts w:cstheme="minorHAnsi"/>
                <w:bCs/>
                <w:sz w:val="21"/>
                <w:szCs w:val="21"/>
              </w:rPr>
            </w:pPr>
            <w:r w:rsidRPr="00970B66">
              <w:rPr>
                <w:rFonts w:cstheme="minorHAnsi"/>
                <w:bCs/>
                <w:sz w:val="21"/>
                <w:szCs w:val="21"/>
              </w:rPr>
              <w:t>Paaiškinimas, kokia konkreti informacija dokumente yra konfidenciali</w:t>
            </w:r>
          </w:p>
        </w:tc>
      </w:tr>
      <w:tr w:rsidR="0008283E" w:rsidRPr="00970B66" w14:paraId="5F042A47" w14:textId="77777777" w:rsidTr="00643811">
        <w:tc>
          <w:tcPr>
            <w:tcW w:w="596" w:type="dxa"/>
            <w:vAlign w:val="center"/>
          </w:tcPr>
          <w:p w14:paraId="632E3733" w14:textId="77777777" w:rsidR="0008283E" w:rsidRPr="00970B66" w:rsidRDefault="0008283E" w:rsidP="00643811">
            <w:pPr>
              <w:jc w:val="center"/>
              <w:rPr>
                <w:rFonts w:cstheme="minorHAnsi"/>
                <w:i/>
                <w:sz w:val="21"/>
                <w:szCs w:val="21"/>
              </w:rPr>
            </w:pPr>
            <w:r w:rsidRPr="00970B66">
              <w:rPr>
                <w:rFonts w:cstheme="minorHAnsi"/>
                <w:i/>
                <w:sz w:val="21"/>
                <w:szCs w:val="21"/>
              </w:rPr>
              <w:t>1</w:t>
            </w:r>
          </w:p>
        </w:tc>
        <w:tc>
          <w:tcPr>
            <w:tcW w:w="2693" w:type="dxa"/>
            <w:vAlign w:val="center"/>
          </w:tcPr>
          <w:p w14:paraId="7F0880A2" w14:textId="77777777" w:rsidR="0008283E" w:rsidRPr="00970B66" w:rsidRDefault="0008283E" w:rsidP="00643811">
            <w:pPr>
              <w:jc w:val="center"/>
              <w:rPr>
                <w:rFonts w:cstheme="minorHAnsi"/>
                <w:i/>
                <w:sz w:val="21"/>
                <w:szCs w:val="21"/>
              </w:rPr>
            </w:pPr>
            <w:r w:rsidRPr="00970B66">
              <w:rPr>
                <w:rFonts w:cstheme="minorHAnsi"/>
                <w:i/>
                <w:sz w:val="21"/>
                <w:szCs w:val="21"/>
              </w:rPr>
              <w:t>2</w:t>
            </w:r>
          </w:p>
        </w:tc>
        <w:tc>
          <w:tcPr>
            <w:tcW w:w="2835" w:type="dxa"/>
            <w:vAlign w:val="center"/>
          </w:tcPr>
          <w:p w14:paraId="043BC748" w14:textId="77777777" w:rsidR="0008283E" w:rsidRPr="00970B66" w:rsidRDefault="0008283E" w:rsidP="00643811">
            <w:pPr>
              <w:jc w:val="center"/>
              <w:rPr>
                <w:rFonts w:cstheme="minorHAnsi"/>
                <w:i/>
                <w:sz w:val="21"/>
                <w:szCs w:val="21"/>
              </w:rPr>
            </w:pPr>
            <w:r w:rsidRPr="00970B66">
              <w:rPr>
                <w:rFonts w:cstheme="minorHAnsi"/>
                <w:i/>
                <w:sz w:val="21"/>
                <w:szCs w:val="21"/>
              </w:rPr>
              <w:t>3</w:t>
            </w:r>
          </w:p>
        </w:tc>
        <w:tc>
          <w:tcPr>
            <w:tcW w:w="3828" w:type="dxa"/>
            <w:vAlign w:val="center"/>
          </w:tcPr>
          <w:p w14:paraId="0458D586" w14:textId="77777777" w:rsidR="0008283E" w:rsidRPr="00970B66" w:rsidRDefault="0008283E" w:rsidP="00643811">
            <w:pPr>
              <w:jc w:val="center"/>
              <w:rPr>
                <w:rFonts w:cstheme="minorHAnsi"/>
                <w:i/>
                <w:sz w:val="21"/>
                <w:szCs w:val="21"/>
              </w:rPr>
            </w:pPr>
            <w:r w:rsidRPr="00970B66">
              <w:rPr>
                <w:rFonts w:cstheme="minorHAnsi"/>
                <w:i/>
                <w:sz w:val="21"/>
                <w:szCs w:val="21"/>
              </w:rPr>
              <w:t>4</w:t>
            </w:r>
          </w:p>
        </w:tc>
      </w:tr>
      <w:tr w:rsidR="0008283E" w:rsidRPr="00970B66" w14:paraId="41A03A94" w14:textId="77777777" w:rsidTr="00643811">
        <w:tc>
          <w:tcPr>
            <w:tcW w:w="596" w:type="dxa"/>
            <w:vAlign w:val="center"/>
          </w:tcPr>
          <w:p w14:paraId="3DD6D343" w14:textId="77777777" w:rsidR="0008283E" w:rsidRPr="00970B66" w:rsidRDefault="0008283E" w:rsidP="0008283E">
            <w:pPr>
              <w:numPr>
                <w:ilvl w:val="0"/>
                <w:numId w:val="28"/>
              </w:numPr>
              <w:ind w:left="0" w:firstLine="0"/>
              <w:contextualSpacing/>
              <w:jc w:val="center"/>
              <w:rPr>
                <w:rFonts w:cstheme="minorHAnsi"/>
                <w:sz w:val="21"/>
                <w:szCs w:val="21"/>
              </w:rPr>
            </w:pPr>
          </w:p>
        </w:tc>
        <w:tc>
          <w:tcPr>
            <w:tcW w:w="2693" w:type="dxa"/>
          </w:tcPr>
          <w:p w14:paraId="757399A3" w14:textId="77777777" w:rsidR="0008283E" w:rsidRPr="00970B66" w:rsidRDefault="0008283E" w:rsidP="00643811">
            <w:pPr>
              <w:suppressAutoHyphens/>
              <w:autoSpaceDN w:val="0"/>
              <w:jc w:val="both"/>
              <w:textAlignment w:val="baseline"/>
              <w:rPr>
                <w:rFonts w:cstheme="minorHAnsi"/>
                <w:kern w:val="3"/>
                <w:sz w:val="21"/>
                <w:szCs w:val="21"/>
                <w:lang w:eastAsia="de-CH"/>
              </w:rPr>
            </w:pPr>
          </w:p>
        </w:tc>
        <w:tc>
          <w:tcPr>
            <w:tcW w:w="2835" w:type="dxa"/>
            <w:vAlign w:val="center"/>
          </w:tcPr>
          <w:p w14:paraId="6ED9FC6C" w14:textId="77777777" w:rsidR="0008283E" w:rsidRPr="00970B66" w:rsidRDefault="0008283E" w:rsidP="00643811">
            <w:pPr>
              <w:jc w:val="center"/>
              <w:rPr>
                <w:rFonts w:cstheme="minorHAnsi"/>
                <w:sz w:val="21"/>
                <w:szCs w:val="21"/>
              </w:rPr>
            </w:pPr>
          </w:p>
        </w:tc>
        <w:tc>
          <w:tcPr>
            <w:tcW w:w="3828" w:type="dxa"/>
            <w:vAlign w:val="center"/>
          </w:tcPr>
          <w:p w14:paraId="3BB59EF7" w14:textId="77777777" w:rsidR="0008283E" w:rsidRPr="00970B66" w:rsidRDefault="0008283E" w:rsidP="00643811">
            <w:pPr>
              <w:jc w:val="center"/>
              <w:rPr>
                <w:rFonts w:cstheme="minorHAnsi"/>
                <w:sz w:val="21"/>
                <w:szCs w:val="21"/>
              </w:rPr>
            </w:pPr>
          </w:p>
        </w:tc>
      </w:tr>
    </w:tbl>
    <w:p w14:paraId="3AF4193B" w14:textId="77777777" w:rsidR="0008283E" w:rsidRPr="00970B66" w:rsidRDefault="0008283E" w:rsidP="0008283E">
      <w:pPr>
        <w:tabs>
          <w:tab w:val="left" w:pos="284"/>
        </w:tabs>
        <w:autoSpaceDE w:val="0"/>
        <w:autoSpaceDN w:val="0"/>
        <w:adjustRightInd w:val="0"/>
        <w:jc w:val="center"/>
        <w:rPr>
          <w:rFonts w:cstheme="minorHAnsi"/>
          <w:b/>
          <w:bCs/>
        </w:rPr>
      </w:pPr>
      <w:bookmarkStart w:id="39" w:name="_Toc329443227"/>
    </w:p>
    <w:p w14:paraId="4178C1A1" w14:textId="77777777" w:rsidR="0008283E" w:rsidRPr="00970B66" w:rsidRDefault="0008283E" w:rsidP="0008283E">
      <w:pPr>
        <w:jc w:val="center"/>
        <w:rPr>
          <w:rFonts w:cstheme="minorHAnsi"/>
          <w:b/>
          <w:bCs/>
        </w:rPr>
      </w:pPr>
      <w:r w:rsidRPr="00970B66">
        <w:rPr>
          <w:rFonts w:cstheme="minorHAnsi"/>
          <w:b/>
          <w:bCs/>
        </w:rPr>
        <w:t>4. PASIŪLYMO VERTINIMUI TEIKIAMA INFORMACIJA</w:t>
      </w:r>
    </w:p>
    <w:p w14:paraId="50A9051E" w14:textId="77777777" w:rsidR="0008283E" w:rsidRPr="00970B66" w:rsidRDefault="0008283E" w:rsidP="0008283E">
      <w:pPr>
        <w:pStyle w:val="Sraopastraipa"/>
        <w:keepNext/>
        <w:tabs>
          <w:tab w:val="left" w:pos="284"/>
        </w:tabs>
        <w:spacing w:line="240" w:lineRule="auto"/>
        <w:ind w:left="4188"/>
        <w:outlineLvl w:val="0"/>
        <w:rPr>
          <w:rFonts w:cstheme="minorHAnsi"/>
          <w:b/>
        </w:rPr>
      </w:pPr>
    </w:p>
    <w:p w14:paraId="7F36429C" w14:textId="77777777" w:rsidR="0008283E" w:rsidRDefault="0008283E" w:rsidP="0008283E">
      <w:pPr>
        <w:rPr>
          <w:rFonts w:cstheme="minorHAnsi"/>
        </w:rPr>
      </w:pPr>
      <w:r w:rsidRPr="00970B66">
        <w:rPr>
          <w:rFonts w:cstheme="minorHAnsi"/>
        </w:rPr>
        <w:t xml:space="preserve">4.1. </w:t>
      </w:r>
      <w:r w:rsidRPr="005D3F69">
        <w:rPr>
          <w:rFonts w:cstheme="minorHAnsi"/>
        </w:rPr>
        <w:t>Pirkimo laimėjimo atveju, pirkimo sąlygose ir jų prieduose nustatytus reikalavimus atitinkančias paslaugas suteiksime už šią pasiūlymo kainą (įkainį):</w:t>
      </w:r>
    </w:p>
    <w:p w14:paraId="5FA65E65" w14:textId="77777777" w:rsidR="0008283E" w:rsidRDefault="0008283E" w:rsidP="0008283E">
      <w:pPr>
        <w:rPr>
          <w:rFonts w:cstheme="minorHAnsi"/>
        </w:rPr>
      </w:pPr>
    </w:p>
    <w:tbl>
      <w:tblPr>
        <w:tblStyle w:val="Lentelstinklelis"/>
        <w:tblW w:w="0" w:type="auto"/>
        <w:tblInd w:w="137" w:type="dxa"/>
        <w:tblLook w:val="04A0" w:firstRow="1" w:lastRow="0" w:firstColumn="1" w:lastColumn="0" w:noHBand="0" w:noVBand="1"/>
      </w:tblPr>
      <w:tblGrid>
        <w:gridCol w:w="690"/>
        <w:gridCol w:w="3604"/>
        <w:gridCol w:w="1042"/>
        <w:gridCol w:w="1349"/>
        <w:gridCol w:w="1489"/>
        <w:gridCol w:w="1651"/>
      </w:tblGrid>
      <w:tr w:rsidR="0008283E" w:rsidRPr="00B617DD" w14:paraId="396475A5" w14:textId="77777777" w:rsidTr="00643811">
        <w:tc>
          <w:tcPr>
            <w:tcW w:w="690" w:type="dxa"/>
            <w:shd w:val="clear" w:color="auto" w:fill="DEEAF6" w:themeFill="accent5" w:themeFillTint="33"/>
          </w:tcPr>
          <w:p w14:paraId="0C802F1F" w14:textId="77777777" w:rsidR="0008283E" w:rsidRPr="00B617DD" w:rsidRDefault="0008283E" w:rsidP="00643811">
            <w:pPr>
              <w:ind w:firstLine="57"/>
              <w:contextualSpacing/>
              <w:rPr>
                <w:rFonts w:asciiTheme="minorHAnsi" w:cstheme="minorHAnsi"/>
                <w:sz w:val="21"/>
                <w:szCs w:val="21"/>
              </w:rPr>
            </w:pPr>
            <w:r w:rsidRPr="00B617DD">
              <w:rPr>
                <w:rFonts w:asciiTheme="minorHAnsi" w:cstheme="minorHAnsi"/>
                <w:sz w:val="21"/>
                <w:szCs w:val="21"/>
              </w:rPr>
              <w:t>Eil. Nr.</w:t>
            </w:r>
          </w:p>
        </w:tc>
        <w:tc>
          <w:tcPr>
            <w:tcW w:w="3604" w:type="dxa"/>
            <w:shd w:val="clear" w:color="auto" w:fill="DEEAF6" w:themeFill="accent5" w:themeFillTint="33"/>
          </w:tcPr>
          <w:p w14:paraId="2C9C775A" w14:textId="77777777" w:rsidR="0008283E" w:rsidRPr="00B617DD" w:rsidRDefault="0008283E" w:rsidP="00643811">
            <w:pPr>
              <w:ind w:firstLine="57"/>
              <w:contextualSpacing/>
              <w:jc w:val="center"/>
              <w:rPr>
                <w:rFonts w:asciiTheme="minorHAnsi" w:cstheme="minorHAnsi"/>
                <w:sz w:val="21"/>
                <w:szCs w:val="21"/>
              </w:rPr>
            </w:pPr>
            <w:r w:rsidRPr="00B617DD">
              <w:rPr>
                <w:rFonts w:asciiTheme="minorHAnsi" w:cstheme="minorHAnsi"/>
                <w:sz w:val="21"/>
                <w:szCs w:val="21"/>
              </w:rPr>
              <w:t>Paslaugų pavadinimas</w:t>
            </w:r>
          </w:p>
        </w:tc>
        <w:tc>
          <w:tcPr>
            <w:tcW w:w="1042" w:type="dxa"/>
            <w:shd w:val="clear" w:color="auto" w:fill="DEEAF6" w:themeFill="accent5" w:themeFillTint="33"/>
          </w:tcPr>
          <w:p w14:paraId="099B8F4A" w14:textId="77777777" w:rsidR="0008283E" w:rsidRPr="00B617DD" w:rsidRDefault="0008283E" w:rsidP="00643811">
            <w:pPr>
              <w:ind w:firstLine="57"/>
              <w:contextualSpacing/>
              <w:jc w:val="center"/>
              <w:rPr>
                <w:rFonts w:asciiTheme="minorHAnsi" w:cstheme="minorHAnsi"/>
                <w:sz w:val="21"/>
                <w:szCs w:val="21"/>
              </w:rPr>
            </w:pPr>
            <w:r w:rsidRPr="00B617DD">
              <w:rPr>
                <w:rFonts w:asciiTheme="minorHAnsi" w:cstheme="minorHAnsi"/>
                <w:sz w:val="21"/>
                <w:szCs w:val="21"/>
              </w:rPr>
              <w:t>Mato vnt.</w:t>
            </w:r>
          </w:p>
        </w:tc>
        <w:tc>
          <w:tcPr>
            <w:tcW w:w="1349" w:type="dxa"/>
            <w:shd w:val="clear" w:color="auto" w:fill="DEEAF6" w:themeFill="accent5" w:themeFillTint="33"/>
          </w:tcPr>
          <w:p w14:paraId="2FD4CA53" w14:textId="60B6CFF7" w:rsidR="0008283E" w:rsidRPr="00B617DD" w:rsidRDefault="0008283E" w:rsidP="00643811">
            <w:pPr>
              <w:ind w:firstLine="57"/>
              <w:contextualSpacing/>
              <w:jc w:val="center"/>
              <w:rPr>
                <w:rFonts w:asciiTheme="minorHAnsi" w:cstheme="minorHAnsi"/>
                <w:sz w:val="21"/>
                <w:szCs w:val="21"/>
              </w:rPr>
            </w:pPr>
            <w:r w:rsidRPr="00B617DD">
              <w:rPr>
                <w:rFonts w:asciiTheme="minorHAnsi" w:cstheme="minorHAnsi"/>
                <w:sz w:val="21"/>
                <w:szCs w:val="21"/>
              </w:rPr>
              <w:t>Preliminarus kiekis</w:t>
            </w:r>
            <w:r w:rsidR="00482E0A">
              <w:rPr>
                <w:rFonts w:asciiTheme="minorHAnsi" w:cstheme="minorHAnsi"/>
                <w:sz w:val="21"/>
                <w:szCs w:val="21"/>
              </w:rPr>
              <w:t>, t</w:t>
            </w:r>
          </w:p>
        </w:tc>
        <w:tc>
          <w:tcPr>
            <w:tcW w:w="1489" w:type="dxa"/>
            <w:shd w:val="clear" w:color="auto" w:fill="DEEAF6" w:themeFill="accent5" w:themeFillTint="33"/>
          </w:tcPr>
          <w:p w14:paraId="11628DB9" w14:textId="3D7D1F47" w:rsidR="0008283E" w:rsidRPr="00B617DD" w:rsidRDefault="0008283E" w:rsidP="00643811">
            <w:pPr>
              <w:ind w:firstLine="57"/>
              <w:contextualSpacing/>
              <w:jc w:val="center"/>
              <w:rPr>
                <w:rFonts w:asciiTheme="minorHAnsi" w:cstheme="minorHAnsi"/>
                <w:sz w:val="21"/>
                <w:szCs w:val="21"/>
              </w:rPr>
            </w:pPr>
            <w:r w:rsidRPr="00B617DD">
              <w:rPr>
                <w:rFonts w:asciiTheme="minorHAnsi" w:cstheme="minorHAnsi"/>
                <w:sz w:val="21"/>
                <w:szCs w:val="21"/>
              </w:rPr>
              <w:t>Įkainis Eur be PVM</w:t>
            </w:r>
            <w:r w:rsidR="00482E0A">
              <w:rPr>
                <w:rFonts w:asciiTheme="minorHAnsi" w:cstheme="minorHAnsi"/>
                <w:sz w:val="21"/>
                <w:szCs w:val="21"/>
              </w:rPr>
              <w:t>/t</w:t>
            </w:r>
          </w:p>
        </w:tc>
        <w:tc>
          <w:tcPr>
            <w:tcW w:w="1651" w:type="dxa"/>
            <w:shd w:val="clear" w:color="auto" w:fill="DEEAF6" w:themeFill="accent5" w:themeFillTint="33"/>
          </w:tcPr>
          <w:p w14:paraId="0CE3B532" w14:textId="77777777" w:rsidR="0008283E" w:rsidRPr="00B617DD" w:rsidRDefault="0008283E" w:rsidP="00643811">
            <w:pPr>
              <w:ind w:firstLine="57"/>
              <w:jc w:val="center"/>
              <w:rPr>
                <w:rFonts w:asciiTheme="minorHAnsi" w:cstheme="minorHAnsi"/>
                <w:sz w:val="21"/>
                <w:szCs w:val="21"/>
              </w:rPr>
            </w:pPr>
            <w:r w:rsidRPr="00B617DD">
              <w:rPr>
                <w:rFonts w:asciiTheme="minorHAnsi" w:cstheme="minorHAnsi"/>
                <w:sz w:val="21"/>
                <w:szCs w:val="21"/>
              </w:rPr>
              <w:t>Kaina Eur be PVM</w:t>
            </w:r>
          </w:p>
          <w:p w14:paraId="16AB017A" w14:textId="77777777" w:rsidR="0008283E" w:rsidRPr="00B617DD" w:rsidRDefault="0008283E" w:rsidP="00643811">
            <w:pPr>
              <w:ind w:firstLine="57"/>
              <w:contextualSpacing/>
              <w:jc w:val="center"/>
              <w:rPr>
                <w:rFonts w:asciiTheme="minorHAnsi" w:cstheme="minorHAnsi"/>
                <w:sz w:val="21"/>
                <w:szCs w:val="21"/>
              </w:rPr>
            </w:pPr>
            <w:r w:rsidRPr="00B617DD">
              <w:rPr>
                <w:rFonts w:asciiTheme="minorHAnsi" w:cstheme="minorHAnsi"/>
                <w:i/>
                <w:sz w:val="21"/>
                <w:szCs w:val="21"/>
              </w:rPr>
              <w:t>6 = 4x5</w:t>
            </w:r>
          </w:p>
        </w:tc>
      </w:tr>
      <w:tr w:rsidR="0008283E" w:rsidRPr="00B617DD" w14:paraId="7B285967" w14:textId="77777777" w:rsidTr="00643811">
        <w:tc>
          <w:tcPr>
            <w:tcW w:w="690" w:type="dxa"/>
          </w:tcPr>
          <w:p w14:paraId="5E0209FD"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1</w:t>
            </w:r>
          </w:p>
        </w:tc>
        <w:tc>
          <w:tcPr>
            <w:tcW w:w="3604" w:type="dxa"/>
          </w:tcPr>
          <w:p w14:paraId="0F4620F4"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2</w:t>
            </w:r>
          </w:p>
        </w:tc>
        <w:tc>
          <w:tcPr>
            <w:tcW w:w="1042" w:type="dxa"/>
          </w:tcPr>
          <w:p w14:paraId="106AF5A7"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3</w:t>
            </w:r>
          </w:p>
        </w:tc>
        <w:tc>
          <w:tcPr>
            <w:tcW w:w="1349" w:type="dxa"/>
          </w:tcPr>
          <w:p w14:paraId="725EC64E"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4</w:t>
            </w:r>
          </w:p>
        </w:tc>
        <w:tc>
          <w:tcPr>
            <w:tcW w:w="1489" w:type="dxa"/>
          </w:tcPr>
          <w:p w14:paraId="38EA98D8"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5</w:t>
            </w:r>
          </w:p>
        </w:tc>
        <w:tc>
          <w:tcPr>
            <w:tcW w:w="1651" w:type="dxa"/>
          </w:tcPr>
          <w:p w14:paraId="1AF66FB6" w14:textId="77777777" w:rsidR="0008283E" w:rsidRPr="00B617DD" w:rsidRDefault="0008283E" w:rsidP="00643811">
            <w:pPr>
              <w:ind w:firstLine="57"/>
              <w:contextualSpacing/>
              <w:jc w:val="center"/>
              <w:rPr>
                <w:rFonts w:asciiTheme="minorHAnsi" w:cstheme="minorHAnsi"/>
                <w:i/>
                <w:iCs/>
                <w:sz w:val="21"/>
                <w:szCs w:val="21"/>
              </w:rPr>
            </w:pPr>
            <w:r w:rsidRPr="00B617DD">
              <w:rPr>
                <w:rFonts w:asciiTheme="minorHAnsi" w:cstheme="minorHAnsi"/>
                <w:i/>
                <w:iCs/>
                <w:sz w:val="21"/>
                <w:szCs w:val="21"/>
              </w:rPr>
              <w:t>6</w:t>
            </w:r>
          </w:p>
        </w:tc>
      </w:tr>
      <w:tr w:rsidR="0008283E" w:rsidRPr="00B617DD" w14:paraId="73C022A1" w14:textId="77777777" w:rsidTr="00643811">
        <w:tc>
          <w:tcPr>
            <w:tcW w:w="690" w:type="dxa"/>
          </w:tcPr>
          <w:p w14:paraId="55FABEC6" w14:textId="77777777" w:rsidR="0008283E" w:rsidRPr="00B617DD" w:rsidRDefault="0008283E" w:rsidP="00643811">
            <w:pPr>
              <w:ind w:firstLine="57"/>
              <w:contextualSpacing/>
              <w:rPr>
                <w:rFonts w:asciiTheme="minorHAnsi" w:cstheme="minorHAnsi"/>
                <w:sz w:val="21"/>
                <w:szCs w:val="21"/>
              </w:rPr>
            </w:pPr>
            <w:r w:rsidRPr="00B617DD">
              <w:rPr>
                <w:rFonts w:asciiTheme="minorHAnsi" w:cstheme="minorHAnsi"/>
                <w:sz w:val="21"/>
                <w:szCs w:val="21"/>
              </w:rPr>
              <w:t>1.</w:t>
            </w:r>
          </w:p>
        </w:tc>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5A399" w14:textId="77777777" w:rsidR="0008283E" w:rsidRPr="004D2301" w:rsidRDefault="0008283E" w:rsidP="00643811">
            <w:pPr>
              <w:ind w:firstLine="57"/>
              <w:contextualSpacing/>
              <w:rPr>
                <w:rFonts w:asciiTheme="minorHAnsi" w:cstheme="minorHAnsi"/>
                <w:sz w:val="21"/>
                <w:szCs w:val="21"/>
              </w:rPr>
            </w:pPr>
            <w:r w:rsidRPr="004D2301">
              <w:rPr>
                <w:rFonts w:asciiTheme="minorHAnsi" w:eastAsia="Calibri" w:cstheme="minorHAnsi"/>
                <w:sz w:val="21"/>
                <w:szCs w:val="21"/>
              </w:rPr>
              <w:t>Tekstilės atliekų tvarkymo paslaugos</w:t>
            </w: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1ED1D" w14:textId="77777777" w:rsidR="0008283E" w:rsidRPr="00B617DD" w:rsidRDefault="0008283E" w:rsidP="00643811">
            <w:pPr>
              <w:ind w:firstLine="57"/>
              <w:contextualSpacing/>
              <w:jc w:val="center"/>
              <w:rPr>
                <w:rFonts w:asciiTheme="minorHAnsi" w:cstheme="minorHAnsi"/>
                <w:sz w:val="21"/>
                <w:szCs w:val="21"/>
              </w:rPr>
            </w:pPr>
            <w:r>
              <w:rPr>
                <w:rFonts w:asciiTheme="minorHAnsi" w:cstheme="minorHAnsi"/>
                <w:sz w:val="21"/>
                <w:szCs w:val="21"/>
              </w:rPr>
              <w:t>t</w:t>
            </w:r>
            <w:r w:rsidRPr="00B617DD">
              <w:rPr>
                <w:rFonts w:asciiTheme="minorHAnsi" w:cstheme="minorHAnsi"/>
                <w:sz w:val="21"/>
                <w:szCs w:val="21"/>
              </w:rPr>
              <w:t>.</w:t>
            </w:r>
          </w:p>
        </w:tc>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244C7" w14:textId="7DF56A1E" w:rsidR="0008283E" w:rsidRPr="00B617DD" w:rsidRDefault="00482E0A" w:rsidP="00643811">
            <w:pPr>
              <w:ind w:firstLine="57"/>
              <w:contextualSpacing/>
              <w:jc w:val="center"/>
              <w:rPr>
                <w:rFonts w:asciiTheme="minorHAnsi" w:cstheme="minorHAnsi"/>
                <w:sz w:val="21"/>
                <w:szCs w:val="21"/>
              </w:rPr>
            </w:pPr>
            <w:r>
              <w:rPr>
                <w:rFonts w:asciiTheme="minorHAnsi" w:cstheme="minorHAnsi"/>
                <w:sz w:val="21"/>
                <w:szCs w:val="21"/>
              </w:rPr>
              <w:t>400</w:t>
            </w:r>
          </w:p>
        </w:tc>
        <w:tc>
          <w:tcPr>
            <w:tcW w:w="1489" w:type="dxa"/>
          </w:tcPr>
          <w:p w14:paraId="00D57EEF" w14:textId="77777777" w:rsidR="0008283E" w:rsidRPr="00B617DD" w:rsidRDefault="0008283E" w:rsidP="00643811">
            <w:pPr>
              <w:ind w:firstLine="57"/>
              <w:contextualSpacing/>
              <w:rPr>
                <w:rFonts w:asciiTheme="minorHAnsi" w:cstheme="minorHAnsi"/>
                <w:sz w:val="21"/>
                <w:szCs w:val="21"/>
              </w:rPr>
            </w:pPr>
          </w:p>
        </w:tc>
        <w:tc>
          <w:tcPr>
            <w:tcW w:w="1651" w:type="dxa"/>
          </w:tcPr>
          <w:p w14:paraId="197334E0" w14:textId="77777777" w:rsidR="0008283E" w:rsidRPr="00B617DD" w:rsidRDefault="0008283E" w:rsidP="00643811">
            <w:pPr>
              <w:ind w:firstLine="57"/>
              <w:contextualSpacing/>
              <w:rPr>
                <w:rFonts w:asciiTheme="minorHAnsi" w:cstheme="minorHAnsi"/>
                <w:sz w:val="21"/>
                <w:szCs w:val="21"/>
              </w:rPr>
            </w:pPr>
          </w:p>
        </w:tc>
      </w:tr>
      <w:tr w:rsidR="0008283E" w:rsidRPr="00B617DD" w14:paraId="2A05250E" w14:textId="77777777" w:rsidTr="00643811">
        <w:tc>
          <w:tcPr>
            <w:tcW w:w="8174" w:type="dxa"/>
            <w:gridSpan w:val="5"/>
          </w:tcPr>
          <w:p w14:paraId="2CFD7B1B" w14:textId="77777777" w:rsidR="0008283E" w:rsidRPr="00B617DD" w:rsidRDefault="0008283E" w:rsidP="00643811">
            <w:pPr>
              <w:contextualSpacing/>
              <w:jc w:val="right"/>
              <w:rPr>
                <w:rFonts w:asciiTheme="minorHAnsi" w:cstheme="minorHAnsi"/>
                <w:b/>
                <w:bCs/>
                <w:sz w:val="21"/>
                <w:szCs w:val="21"/>
              </w:rPr>
            </w:pPr>
            <w:r w:rsidRPr="00B617DD">
              <w:rPr>
                <w:rFonts w:asciiTheme="minorHAnsi" w:cstheme="minorHAnsi"/>
                <w:b/>
                <w:bCs/>
                <w:sz w:val="21"/>
                <w:szCs w:val="21"/>
              </w:rPr>
              <w:t>Bendra pasiūlymo kaina</w:t>
            </w:r>
            <w:r w:rsidRPr="00B617DD">
              <w:rPr>
                <w:rFonts w:asciiTheme="minorHAnsi" w:cstheme="minorHAnsi"/>
                <w:sz w:val="21"/>
                <w:szCs w:val="21"/>
              </w:rPr>
              <w:t xml:space="preserve"> eurais be PVM</w:t>
            </w:r>
          </w:p>
        </w:tc>
        <w:tc>
          <w:tcPr>
            <w:tcW w:w="1651" w:type="dxa"/>
          </w:tcPr>
          <w:p w14:paraId="13687960" w14:textId="77777777" w:rsidR="0008283E" w:rsidRPr="00B617DD" w:rsidRDefault="0008283E" w:rsidP="00643811">
            <w:pPr>
              <w:contextualSpacing/>
              <w:rPr>
                <w:rFonts w:asciiTheme="minorHAnsi" w:cstheme="minorHAnsi"/>
                <w:sz w:val="21"/>
                <w:szCs w:val="21"/>
              </w:rPr>
            </w:pPr>
          </w:p>
        </w:tc>
      </w:tr>
      <w:tr w:rsidR="0008283E" w:rsidRPr="00B617DD" w14:paraId="179239E9" w14:textId="77777777" w:rsidTr="00643811">
        <w:tc>
          <w:tcPr>
            <w:tcW w:w="8174" w:type="dxa"/>
            <w:gridSpan w:val="5"/>
          </w:tcPr>
          <w:p w14:paraId="226B4103" w14:textId="77777777" w:rsidR="0008283E" w:rsidRPr="00B617DD" w:rsidRDefault="0008283E" w:rsidP="00643811">
            <w:pPr>
              <w:contextualSpacing/>
              <w:jc w:val="right"/>
              <w:rPr>
                <w:rFonts w:asciiTheme="minorHAnsi" w:cstheme="minorHAnsi"/>
                <w:b/>
                <w:bCs/>
                <w:sz w:val="21"/>
                <w:szCs w:val="21"/>
              </w:rPr>
            </w:pPr>
            <w:r w:rsidRPr="00B617DD">
              <w:rPr>
                <w:rFonts w:asciiTheme="minorHAnsi" w:cstheme="minorHAnsi"/>
                <w:b/>
                <w:bCs/>
                <w:sz w:val="21"/>
                <w:szCs w:val="21"/>
              </w:rPr>
              <w:t>PVM (21 proc.) eurais</w:t>
            </w:r>
          </w:p>
        </w:tc>
        <w:tc>
          <w:tcPr>
            <w:tcW w:w="1651" w:type="dxa"/>
          </w:tcPr>
          <w:p w14:paraId="07A9C90A" w14:textId="77777777" w:rsidR="0008283E" w:rsidRPr="00B617DD" w:rsidRDefault="0008283E" w:rsidP="00643811">
            <w:pPr>
              <w:contextualSpacing/>
              <w:rPr>
                <w:rFonts w:asciiTheme="minorHAnsi" w:cstheme="minorHAnsi"/>
                <w:sz w:val="21"/>
                <w:szCs w:val="21"/>
              </w:rPr>
            </w:pPr>
          </w:p>
        </w:tc>
      </w:tr>
      <w:tr w:rsidR="0008283E" w:rsidRPr="00B617DD" w14:paraId="6619B903" w14:textId="77777777" w:rsidTr="00643811">
        <w:tc>
          <w:tcPr>
            <w:tcW w:w="8174" w:type="dxa"/>
            <w:gridSpan w:val="5"/>
          </w:tcPr>
          <w:p w14:paraId="5FC458BD" w14:textId="77777777" w:rsidR="0008283E" w:rsidRPr="00B617DD" w:rsidRDefault="0008283E" w:rsidP="00643811">
            <w:pPr>
              <w:contextualSpacing/>
              <w:jc w:val="right"/>
              <w:rPr>
                <w:rFonts w:asciiTheme="minorHAnsi" w:cstheme="minorHAnsi"/>
                <w:sz w:val="21"/>
                <w:szCs w:val="21"/>
              </w:rPr>
            </w:pPr>
            <w:r w:rsidRPr="00B617DD">
              <w:rPr>
                <w:rFonts w:asciiTheme="minorHAnsi" w:cstheme="minorHAnsi"/>
                <w:b/>
                <w:bCs/>
                <w:sz w:val="21"/>
                <w:szCs w:val="21"/>
              </w:rPr>
              <w:t>Bendra pasiūlymo kaina</w:t>
            </w:r>
            <w:r w:rsidRPr="00B617DD">
              <w:rPr>
                <w:rFonts w:asciiTheme="minorHAnsi" w:cstheme="minorHAnsi"/>
                <w:sz w:val="21"/>
                <w:szCs w:val="21"/>
              </w:rPr>
              <w:t xml:space="preserve"> eurais su PVM vertinimui*:</w:t>
            </w:r>
          </w:p>
        </w:tc>
        <w:tc>
          <w:tcPr>
            <w:tcW w:w="1651" w:type="dxa"/>
          </w:tcPr>
          <w:p w14:paraId="0A8D343D" w14:textId="77777777" w:rsidR="0008283E" w:rsidRPr="00B617DD" w:rsidRDefault="0008283E" w:rsidP="00643811">
            <w:pPr>
              <w:contextualSpacing/>
              <w:rPr>
                <w:rFonts w:asciiTheme="minorHAnsi" w:cstheme="minorHAnsi"/>
                <w:sz w:val="21"/>
                <w:szCs w:val="21"/>
              </w:rPr>
            </w:pPr>
          </w:p>
        </w:tc>
      </w:tr>
    </w:tbl>
    <w:p w14:paraId="03DB926B" w14:textId="77777777" w:rsidR="0008283E" w:rsidRPr="00A64772" w:rsidRDefault="0008283E" w:rsidP="0008283E">
      <w:pPr>
        <w:jc w:val="right"/>
        <w:rPr>
          <w:b/>
          <w:i/>
          <w:sz w:val="20"/>
          <w:szCs w:val="20"/>
        </w:rPr>
      </w:pPr>
      <w:r w:rsidRPr="00A64772">
        <w:rPr>
          <w:i/>
          <w:sz w:val="20"/>
          <w:szCs w:val="20"/>
        </w:rPr>
        <w:t>*</w:t>
      </w:r>
      <w:r>
        <w:rPr>
          <w:i/>
          <w:sz w:val="20"/>
          <w:szCs w:val="20"/>
        </w:rPr>
        <w:t xml:space="preserve">bendra pasiūlymo kaina yra skirta vertinimui. </w:t>
      </w:r>
    </w:p>
    <w:p w14:paraId="198CBCAF" w14:textId="37CD62C1" w:rsidR="0008283E" w:rsidRPr="004D2AB4" w:rsidRDefault="0008283E" w:rsidP="0008283E">
      <w:pPr>
        <w:spacing w:line="240" w:lineRule="auto"/>
        <w:rPr>
          <w:rFonts w:cstheme="minorHAnsi"/>
          <w:bCs/>
        </w:rPr>
      </w:pPr>
      <w:r w:rsidRPr="004D2AB4">
        <w:rPr>
          <w:rFonts w:cstheme="minorHAnsi"/>
          <w:bCs/>
        </w:rPr>
        <w:lastRenderedPageBreak/>
        <w:t>Pastabos:</w:t>
      </w:r>
    </w:p>
    <w:p w14:paraId="472F46B0" w14:textId="77777777" w:rsidR="0008283E" w:rsidRPr="004D2AB4" w:rsidRDefault="0008283E" w:rsidP="0008283E">
      <w:pPr>
        <w:spacing w:line="240" w:lineRule="auto"/>
        <w:rPr>
          <w:rFonts w:cstheme="minorHAnsi"/>
          <w:bCs/>
        </w:rPr>
      </w:pPr>
      <w:r w:rsidRPr="004D2AB4">
        <w:rPr>
          <w:rFonts w:cstheme="minorHAnsi"/>
          <w:bCs/>
        </w:rPr>
        <w:t>1) Tiekėjas turi į pasiūlymo kainą (įkainį) įskaičiuoti visas su paslaugų teikimu susijusias išlaidas, įskaitant, bet neapsiribojant išlaidomis, susijusiomis su sąskaitos pateikimu per</w:t>
      </w:r>
      <w:r>
        <w:rPr>
          <w:rFonts w:cstheme="minorHAnsi"/>
          <w:bCs/>
        </w:rPr>
        <w:t xml:space="preserve"> SABIS</w:t>
      </w:r>
      <w:r w:rsidRPr="004D2AB4">
        <w:rPr>
          <w:rFonts w:cstheme="minorHAnsi"/>
          <w:bCs/>
        </w:rPr>
        <w:t xml:space="preserve">. </w:t>
      </w:r>
    </w:p>
    <w:p w14:paraId="7BB7A1DB" w14:textId="77777777" w:rsidR="0008283E" w:rsidRPr="004D2AB4" w:rsidRDefault="0008283E" w:rsidP="0008283E">
      <w:pPr>
        <w:spacing w:line="240" w:lineRule="auto"/>
        <w:contextualSpacing/>
        <w:rPr>
          <w:rFonts w:cstheme="minorHAnsi"/>
        </w:rPr>
      </w:pPr>
      <w:r w:rsidRPr="004D2AB4">
        <w:rPr>
          <w:rFonts w:cstheme="minorHAnsi"/>
          <w:bCs/>
        </w:rPr>
        <w:t xml:space="preserve">2) </w:t>
      </w:r>
      <w:r w:rsidRPr="004D2AB4">
        <w:rPr>
          <w:rFonts w:cstheme="minorHAnsi"/>
          <w:b/>
        </w:rPr>
        <w:t>Jeigu PVM nemokamas</w:t>
      </w:r>
      <w:r w:rsidRPr="004D2AB4">
        <w:rPr>
          <w:rFonts w:cstheme="minorHAnsi"/>
        </w:rPr>
        <w:t>, nurodomos priežastys, dėl kurių PVM nemokamas: ______________________.</w:t>
      </w:r>
    </w:p>
    <w:p w14:paraId="18A385D6" w14:textId="41E7A6BA" w:rsidR="0008283E" w:rsidRDefault="0008283E" w:rsidP="007F0677">
      <w:pPr>
        <w:spacing w:line="240" w:lineRule="auto"/>
        <w:contextualSpacing/>
        <w:rPr>
          <w:rFonts w:cstheme="minorHAnsi"/>
          <w:color w:val="000000"/>
        </w:rPr>
      </w:pPr>
      <w:r w:rsidRPr="004D2AB4">
        <w:rPr>
          <w:rFonts w:cstheme="minorHAnsi"/>
        </w:rPr>
        <w:t xml:space="preserve">3) </w:t>
      </w:r>
      <w:r>
        <w:rPr>
          <w:rFonts w:cstheme="minorHAnsi"/>
        </w:rPr>
        <w:t>K</w:t>
      </w:r>
      <w:r w:rsidRPr="004D2AB4">
        <w:rPr>
          <w:rFonts w:cstheme="minorHAnsi"/>
        </w:rPr>
        <w:t xml:space="preserve">ainos turi būti nurodytos </w:t>
      </w:r>
      <w:r w:rsidRPr="004D2AB4">
        <w:rPr>
          <w:rFonts w:cstheme="minorHAnsi"/>
          <w:b/>
        </w:rPr>
        <w:t>šimtųjų (dviejų skaičių po kablelio) tikslumu</w:t>
      </w:r>
      <w:r w:rsidRPr="004D2AB4">
        <w:rPr>
          <w:rFonts w:cstheme="minorHAnsi"/>
        </w:rPr>
        <w:t xml:space="preserve"> – </w:t>
      </w:r>
      <w:r w:rsidRPr="004D2AB4">
        <w:rPr>
          <w:rFonts w:cstheme="minorHAnsi"/>
          <w:color w:val="000000"/>
        </w:rPr>
        <w:t>apvalinama pagal trečią skaičių, t. y. antras skaičius po kablelio turi būti apvalinamas į didesnę pusę, jeigu trečias skaičius po kablelio yra lygus 5 ar didesnis už 5.</w:t>
      </w:r>
    </w:p>
    <w:p w14:paraId="222C2010" w14:textId="4D5F3B94" w:rsidR="007F0677" w:rsidRDefault="007F0677" w:rsidP="007F0677">
      <w:pPr>
        <w:spacing w:line="240" w:lineRule="auto"/>
        <w:contextualSpacing/>
        <w:rPr>
          <w:rFonts w:cstheme="minorHAnsi"/>
          <w:color w:val="000000"/>
        </w:rPr>
      </w:pPr>
      <w:r>
        <w:rPr>
          <w:rFonts w:cstheme="minorHAnsi"/>
          <w:color w:val="000000"/>
        </w:rPr>
        <w:t>4</w:t>
      </w:r>
      <w:r w:rsidR="00780EDB">
        <w:rPr>
          <w:rFonts w:cstheme="minorHAnsi"/>
          <w:color w:val="000000"/>
        </w:rPr>
        <w:t>)</w:t>
      </w:r>
      <w:r>
        <w:rPr>
          <w:rFonts w:cstheme="minorHAnsi"/>
          <w:color w:val="000000"/>
        </w:rPr>
        <w:t xml:space="preserve"> </w:t>
      </w:r>
      <w:proofErr w:type="spellStart"/>
      <w:r>
        <w:rPr>
          <w:rFonts w:cstheme="minorHAnsi"/>
          <w:color w:val="000000"/>
        </w:rPr>
        <w:t>pasoūlymo</w:t>
      </w:r>
      <w:proofErr w:type="spellEnd"/>
      <w:r>
        <w:rPr>
          <w:rFonts w:cstheme="minorHAnsi"/>
          <w:color w:val="000000"/>
        </w:rPr>
        <w:t xml:space="preserve"> lentelėje nurodytas kiekis preliminarus. Perk</w:t>
      </w:r>
      <w:r w:rsidR="00780EDB">
        <w:rPr>
          <w:rFonts w:cstheme="minorHAnsi"/>
          <w:color w:val="000000"/>
        </w:rPr>
        <w:t>a</w:t>
      </w:r>
      <w:r>
        <w:rPr>
          <w:rFonts w:cstheme="minorHAnsi"/>
          <w:color w:val="000000"/>
        </w:rPr>
        <w:t xml:space="preserve">mų paslaugų vertė nurodoma sutarties projekte </w:t>
      </w:r>
    </w:p>
    <w:p w14:paraId="03452630" w14:textId="77777777" w:rsidR="007F0677" w:rsidRPr="00970B66" w:rsidRDefault="007F0677" w:rsidP="007F0677">
      <w:pPr>
        <w:spacing w:line="240" w:lineRule="auto"/>
        <w:contextualSpacing/>
        <w:rPr>
          <w:rFonts w:cstheme="minorHAnsi"/>
          <w:bCs/>
        </w:rPr>
      </w:pPr>
    </w:p>
    <w:p w14:paraId="54521A57" w14:textId="77777777" w:rsidR="0008283E" w:rsidRPr="00970B66" w:rsidRDefault="0008283E" w:rsidP="0008283E">
      <w:pPr>
        <w:jc w:val="center"/>
        <w:rPr>
          <w:rFonts w:cstheme="minorHAnsi"/>
          <w:b/>
        </w:rPr>
      </w:pPr>
      <w:r w:rsidRPr="00970B66">
        <w:rPr>
          <w:rFonts w:cstheme="minorHAnsi"/>
          <w:b/>
        </w:rPr>
        <w:t>5. KITI PRIDEDAMI DOKUMENTAI</w:t>
      </w:r>
    </w:p>
    <w:p w14:paraId="6CC94CE6" w14:textId="77777777" w:rsidR="0008283E" w:rsidRPr="00970B66" w:rsidRDefault="0008283E" w:rsidP="0008283E">
      <w:pPr>
        <w:jc w:val="center"/>
        <w:rPr>
          <w:rFonts w:cstheme="minorHAnsi"/>
          <w:b/>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2"/>
        <w:gridCol w:w="5264"/>
        <w:gridCol w:w="3827"/>
      </w:tblGrid>
      <w:tr w:rsidR="0008283E" w:rsidRPr="00970B66" w14:paraId="15B4122B" w14:textId="77777777" w:rsidTr="00643811">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19816D5" w14:textId="77777777" w:rsidR="0008283E" w:rsidRPr="00970B66" w:rsidRDefault="0008283E" w:rsidP="00643811">
            <w:pPr>
              <w:spacing w:line="240" w:lineRule="auto"/>
              <w:ind w:firstLine="57"/>
              <w:jc w:val="center"/>
              <w:rPr>
                <w:rFonts w:cstheme="minorHAnsi"/>
                <w:b/>
              </w:rPr>
            </w:pPr>
            <w:r w:rsidRPr="00970B66">
              <w:rPr>
                <w:rFonts w:cstheme="minorHAnsi"/>
                <w:b/>
              </w:rPr>
              <w:t>Eil. Nr.</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2B0A5D9" w14:textId="77777777" w:rsidR="0008283E" w:rsidRPr="00970B66" w:rsidRDefault="0008283E" w:rsidP="00643811">
            <w:pPr>
              <w:spacing w:line="240" w:lineRule="auto"/>
              <w:ind w:firstLine="57"/>
              <w:jc w:val="center"/>
              <w:rPr>
                <w:rFonts w:cstheme="minorHAnsi"/>
                <w:b/>
                <w:iCs/>
              </w:rPr>
            </w:pPr>
            <w:r w:rsidRPr="00970B66">
              <w:rPr>
                <w:rFonts w:cstheme="minorHAnsi"/>
                <w:b/>
                <w:iCs/>
              </w:rPr>
              <w:t>Pridedamas dokumentas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D73FB7" w14:textId="77777777" w:rsidR="0008283E" w:rsidRPr="00970B66" w:rsidRDefault="0008283E" w:rsidP="00643811">
            <w:pPr>
              <w:spacing w:line="240" w:lineRule="auto"/>
              <w:ind w:firstLine="57"/>
              <w:jc w:val="center"/>
              <w:rPr>
                <w:rFonts w:cstheme="minorHAnsi"/>
                <w:b/>
              </w:rPr>
            </w:pPr>
            <w:r w:rsidRPr="00970B66">
              <w:rPr>
                <w:rFonts w:cstheme="minorHAnsi"/>
                <w:b/>
              </w:rPr>
              <w:t>CVP IS pridedamo dokumento pavadinimas</w:t>
            </w:r>
          </w:p>
        </w:tc>
      </w:tr>
      <w:tr w:rsidR="0008283E" w:rsidRPr="00970B66" w14:paraId="5826139F" w14:textId="77777777" w:rsidTr="00643811">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29C86C" w14:textId="77777777" w:rsidR="0008283E" w:rsidRPr="00970B66" w:rsidRDefault="0008283E" w:rsidP="00643811">
            <w:pPr>
              <w:spacing w:line="240" w:lineRule="auto"/>
              <w:ind w:firstLine="57"/>
              <w:jc w:val="center"/>
              <w:rPr>
                <w:rFonts w:cstheme="minorHAnsi"/>
                <w:i/>
              </w:rPr>
            </w:pPr>
            <w:r w:rsidRPr="00970B66">
              <w:rPr>
                <w:rFonts w:cstheme="minorHAnsi"/>
                <w:i/>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FAB80B" w14:textId="77777777" w:rsidR="0008283E" w:rsidRPr="00970B66" w:rsidRDefault="0008283E" w:rsidP="00643811">
            <w:pPr>
              <w:spacing w:line="240" w:lineRule="auto"/>
              <w:ind w:firstLine="57"/>
              <w:jc w:val="center"/>
              <w:rPr>
                <w:rFonts w:cstheme="minorHAnsi"/>
                <w:i/>
              </w:rPr>
            </w:pPr>
            <w:r w:rsidRPr="00970B66">
              <w:rPr>
                <w:rFonts w:cstheme="minorHAnsi"/>
                <w:i/>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734B8B" w14:textId="77777777" w:rsidR="0008283E" w:rsidRPr="00970B66" w:rsidRDefault="0008283E" w:rsidP="00643811">
            <w:pPr>
              <w:spacing w:line="240" w:lineRule="auto"/>
              <w:ind w:firstLine="57"/>
              <w:jc w:val="center"/>
              <w:rPr>
                <w:rFonts w:cstheme="minorHAnsi"/>
                <w:i/>
              </w:rPr>
            </w:pPr>
            <w:r w:rsidRPr="00970B66">
              <w:rPr>
                <w:rFonts w:cstheme="minorHAnsi"/>
                <w:i/>
              </w:rPr>
              <w:t>3</w:t>
            </w:r>
          </w:p>
        </w:tc>
      </w:tr>
      <w:tr w:rsidR="0008283E" w:rsidRPr="00970B66" w14:paraId="012F31F3" w14:textId="77777777" w:rsidTr="00643811">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CBABFA" w14:textId="77777777" w:rsidR="0008283E" w:rsidRPr="00970B66" w:rsidRDefault="0008283E" w:rsidP="00643811">
            <w:pPr>
              <w:spacing w:line="240" w:lineRule="auto"/>
              <w:ind w:firstLine="57"/>
              <w:jc w:val="center"/>
              <w:rPr>
                <w:rFonts w:cstheme="minorHAnsi"/>
                <w:highlight w:val="yellow"/>
              </w:rPr>
            </w:pPr>
            <w:r w:rsidRPr="00970B66">
              <w:rPr>
                <w:rFonts w:cstheme="minorHAnsi"/>
              </w:rPr>
              <w:t>1.</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918144" w14:textId="77777777" w:rsidR="0008283E" w:rsidRPr="00970B66" w:rsidRDefault="0008283E" w:rsidP="00643811">
            <w:pPr>
              <w:spacing w:line="240" w:lineRule="auto"/>
              <w:ind w:firstLine="57"/>
              <w:rPr>
                <w:rFonts w:eastAsia="Calibri" w:cstheme="minorHAnsi"/>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18F9AD" w14:textId="77777777" w:rsidR="0008283E" w:rsidRPr="00970B66" w:rsidRDefault="0008283E" w:rsidP="00643811">
            <w:pPr>
              <w:spacing w:line="240" w:lineRule="auto"/>
              <w:ind w:firstLine="57"/>
              <w:jc w:val="center"/>
              <w:rPr>
                <w:rFonts w:cstheme="minorHAnsi"/>
                <w:highlight w:val="yellow"/>
              </w:rPr>
            </w:pPr>
          </w:p>
        </w:tc>
      </w:tr>
      <w:tr w:rsidR="0008283E" w:rsidRPr="00970B66" w14:paraId="0AF3B791" w14:textId="77777777" w:rsidTr="00643811">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F16D" w14:textId="77777777" w:rsidR="0008283E" w:rsidRPr="00970B66" w:rsidRDefault="0008283E" w:rsidP="00643811">
            <w:pPr>
              <w:spacing w:line="240" w:lineRule="auto"/>
              <w:ind w:firstLine="57"/>
              <w:jc w:val="center"/>
              <w:rPr>
                <w:rFonts w:cstheme="minorHAnsi"/>
              </w:rPr>
            </w:pPr>
            <w:r w:rsidRPr="00970B66">
              <w:rPr>
                <w:rFonts w:cstheme="minorHAnsi"/>
              </w:rPr>
              <w:t>2.</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899447" w14:textId="77777777" w:rsidR="0008283E" w:rsidRPr="00970B66" w:rsidRDefault="0008283E" w:rsidP="00643811">
            <w:pPr>
              <w:spacing w:line="240" w:lineRule="auto"/>
              <w:ind w:firstLine="57"/>
              <w:rPr>
                <w:rFonts w:eastAsia="Calibri" w:cstheme="minorHAnsi"/>
                <w:b/>
                <w:bCs/>
                <w:u w:val="single"/>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0A372F" w14:textId="77777777" w:rsidR="0008283E" w:rsidRPr="00970B66" w:rsidRDefault="0008283E" w:rsidP="00643811">
            <w:pPr>
              <w:spacing w:line="240" w:lineRule="auto"/>
              <w:ind w:firstLine="57"/>
              <w:jc w:val="center"/>
              <w:rPr>
                <w:rFonts w:cstheme="minorHAnsi"/>
                <w:highlight w:val="yellow"/>
              </w:rPr>
            </w:pPr>
          </w:p>
        </w:tc>
      </w:tr>
      <w:tr w:rsidR="0008283E" w:rsidRPr="00970B66" w14:paraId="2171AA78" w14:textId="77777777" w:rsidTr="00643811">
        <w:trPr>
          <w:trHeight w:val="309"/>
        </w:trPr>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D5FB52" w14:textId="77777777" w:rsidR="0008283E" w:rsidRPr="00970B66" w:rsidRDefault="0008283E" w:rsidP="00643811">
            <w:pPr>
              <w:spacing w:line="240" w:lineRule="auto"/>
              <w:ind w:firstLine="57"/>
              <w:jc w:val="center"/>
              <w:rPr>
                <w:rFonts w:cstheme="minorHAnsi"/>
              </w:rPr>
            </w:pPr>
            <w:r w:rsidRPr="00970B66">
              <w:rPr>
                <w:rFonts w:cstheme="minorHAnsi"/>
              </w:rPr>
              <w:t>3.</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175F7B" w14:textId="77777777" w:rsidR="0008283E" w:rsidRPr="00970B66" w:rsidRDefault="0008283E" w:rsidP="00643811">
            <w:pPr>
              <w:spacing w:line="240" w:lineRule="auto"/>
              <w:ind w:firstLine="57"/>
              <w:rPr>
                <w:rFonts w:eastAsia="Calibri" w:cstheme="minorHAnsi"/>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B6B604" w14:textId="77777777" w:rsidR="0008283E" w:rsidRPr="00970B66" w:rsidRDefault="0008283E" w:rsidP="00643811">
            <w:pPr>
              <w:spacing w:line="240" w:lineRule="auto"/>
              <w:ind w:firstLine="57"/>
              <w:jc w:val="center"/>
              <w:rPr>
                <w:rFonts w:cstheme="minorHAnsi"/>
                <w:highlight w:val="yellow"/>
              </w:rPr>
            </w:pPr>
          </w:p>
        </w:tc>
      </w:tr>
    </w:tbl>
    <w:p w14:paraId="20A59077" w14:textId="77777777" w:rsidR="0008283E" w:rsidRPr="00970B66" w:rsidRDefault="0008283E" w:rsidP="0008283E">
      <w:pPr>
        <w:jc w:val="center"/>
        <w:rPr>
          <w:rFonts w:cstheme="minorHAnsi"/>
          <w:b/>
        </w:rPr>
      </w:pPr>
    </w:p>
    <w:p w14:paraId="0AA3FB07" w14:textId="77777777" w:rsidR="0008283E" w:rsidRPr="00970B66" w:rsidRDefault="0008283E" w:rsidP="0008283E">
      <w:pPr>
        <w:ind w:left="360"/>
        <w:jc w:val="center"/>
        <w:rPr>
          <w:rFonts w:cstheme="minorHAnsi"/>
          <w:b/>
        </w:rPr>
      </w:pPr>
      <w:r w:rsidRPr="00970B66">
        <w:rPr>
          <w:rFonts w:cstheme="minorHAnsi"/>
          <w:b/>
        </w:rPr>
        <w:t>6. TIEKĖJO PATVIRTINIMAS</w:t>
      </w:r>
    </w:p>
    <w:p w14:paraId="4FE1EE32" w14:textId="77777777" w:rsidR="0008283E" w:rsidRPr="00970B66" w:rsidRDefault="0008283E" w:rsidP="0008283E">
      <w:pPr>
        <w:pStyle w:val="Sraopastraipa"/>
        <w:spacing w:line="240" w:lineRule="auto"/>
        <w:ind w:left="0"/>
        <w:rPr>
          <w:rFonts w:cstheme="minorHAnsi"/>
          <w:b/>
        </w:rPr>
      </w:pPr>
    </w:p>
    <w:bookmarkEnd w:id="39"/>
    <w:p w14:paraId="297BC5EA" w14:textId="77777777" w:rsidR="0008283E" w:rsidRDefault="0008283E" w:rsidP="0008283E">
      <w:pPr>
        <w:spacing w:line="240" w:lineRule="auto"/>
        <w:rPr>
          <w:rFonts w:cstheme="minorHAnsi"/>
        </w:rPr>
      </w:pPr>
      <w:r w:rsidRPr="00970B66">
        <w:rPr>
          <w:rFonts w:cstheme="minorHAnsi"/>
        </w:rPr>
        <w:t xml:space="preserve">6.1. </w:t>
      </w:r>
      <w:r w:rsidRPr="00AE19D4">
        <w:rPr>
          <w:rFonts w:cstheme="minorHAnsi"/>
          <w:b/>
          <w:bCs/>
        </w:rPr>
        <w:t>Pasirašydamas šį pasiūlymą, tvirtintu, kad</w:t>
      </w:r>
      <w:r w:rsidRPr="00970B66">
        <w:rPr>
          <w:rFonts w:cstheme="minorHAnsi"/>
        </w:rPr>
        <w:t>:</w:t>
      </w:r>
    </w:p>
    <w:p w14:paraId="0C645C01" w14:textId="77777777" w:rsidR="0008283E" w:rsidRPr="00970B66" w:rsidRDefault="0008283E" w:rsidP="0008283E">
      <w:pPr>
        <w:spacing w:line="240" w:lineRule="auto"/>
        <w:rPr>
          <w:rFonts w:cstheme="minorHAnsi"/>
        </w:rPr>
      </w:pPr>
      <w:r>
        <w:rPr>
          <w:rFonts w:cstheme="minorHAnsi"/>
        </w:rPr>
        <w:t>6.1.1. neturiu pašalinimo pagrindų ir atitinku minimalius kvalifikacijos reikalavimus;</w:t>
      </w:r>
    </w:p>
    <w:p w14:paraId="012A5C79" w14:textId="77777777" w:rsidR="0008283E" w:rsidRPr="00970B66" w:rsidRDefault="0008283E" w:rsidP="0008283E">
      <w:pPr>
        <w:spacing w:line="240" w:lineRule="auto"/>
        <w:contextualSpacing/>
        <w:rPr>
          <w:rFonts w:cstheme="minorHAnsi"/>
        </w:rPr>
      </w:pPr>
      <w:r w:rsidRPr="00970B66">
        <w:rPr>
          <w:rFonts w:eastAsia="Calibri" w:cstheme="minorHAnsi"/>
        </w:rPr>
        <w:t>6.1.</w:t>
      </w:r>
      <w:r>
        <w:rPr>
          <w:rFonts w:eastAsia="Calibri" w:cstheme="minorHAnsi"/>
        </w:rPr>
        <w:t>2</w:t>
      </w:r>
      <w:r w:rsidRPr="00970B66">
        <w:rPr>
          <w:rFonts w:eastAsia="Calibri" w:cstheme="minorHAnsi"/>
        </w:rPr>
        <w:t>. pasiūlymo dokumentuose pateikti duomenys yra tikri ir teisingi;</w:t>
      </w:r>
    </w:p>
    <w:p w14:paraId="512A33B8" w14:textId="77777777" w:rsidR="0008283E" w:rsidRPr="00970B66" w:rsidRDefault="0008283E" w:rsidP="0008283E">
      <w:pPr>
        <w:spacing w:line="240" w:lineRule="auto"/>
        <w:contextualSpacing/>
        <w:rPr>
          <w:rFonts w:cstheme="minorHAnsi"/>
        </w:rPr>
      </w:pPr>
      <w:r w:rsidRPr="00970B66">
        <w:rPr>
          <w:rFonts w:cstheme="minorHAnsi"/>
        </w:rPr>
        <w:t>6.1.</w:t>
      </w:r>
      <w:r>
        <w:rPr>
          <w:rFonts w:cstheme="minorHAnsi"/>
        </w:rPr>
        <w:t>3</w:t>
      </w:r>
      <w:r w:rsidRPr="00970B66">
        <w:rPr>
          <w:rFonts w:cstheme="minorHAnsi"/>
        </w:rPr>
        <w:t>. sutinku su visomis skelbime apie pirkimą ir pirkimo dokumentuose nustatytomis sąlygomis;</w:t>
      </w:r>
    </w:p>
    <w:p w14:paraId="5B0F08AA" w14:textId="1C37C4A5" w:rsidR="0008283E" w:rsidRDefault="0008283E" w:rsidP="0008283E">
      <w:pPr>
        <w:tabs>
          <w:tab w:val="left" w:pos="567"/>
        </w:tabs>
        <w:spacing w:line="240" w:lineRule="auto"/>
        <w:rPr>
          <w:rFonts w:cstheme="minorHAnsi"/>
        </w:rPr>
      </w:pPr>
      <w:r w:rsidRPr="00970B66">
        <w:rPr>
          <w:rFonts w:cstheme="minorHAnsi"/>
        </w:rPr>
        <w:t>6.1.</w:t>
      </w:r>
      <w:r>
        <w:rPr>
          <w:rFonts w:cstheme="minorHAnsi"/>
        </w:rPr>
        <w:t>4</w:t>
      </w:r>
      <w:r w:rsidRPr="00970B66">
        <w:rPr>
          <w:rFonts w:cstheme="minorHAnsi"/>
        </w:rPr>
        <w:t xml:space="preserve">. pasiūlymas galioja specialiųjų pirkimo </w:t>
      </w:r>
      <w:r w:rsidRPr="00182186">
        <w:rPr>
          <w:rFonts w:cstheme="minorHAnsi"/>
        </w:rPr>
        <w:t xml:space="preserve">sąlygų </w:t>
      </w:r>
      <w:proofErr w:type="spellStart"/>
      <w:r w:rsidR="007700C9">
        <w:rPr>
          <w:rFonts w:cstheme="minorHAnsi"/>
        </w:rPr>
        <w:t>priedse</w:t>
      </w:r>
      <w:proofErr w:type="spellEnd"/>
      <w:r w:rsidR="007700C9">
        <w:rPr>
          <w:rFonts w:cstheme="minorHAnsi"/>
        </w:rPr>
        <w:t xml:space="preserve"> „Terminai“</w:t>
      </w:r>
      <w:r w:rsidRPr="00970B66">
        <w:rPr>
          <w:rFonts w:cstheme="minorHAnsi"/>
        </w:rPr>
        <w:t xml:space="preserve"> nurodytą terminą.</w:t>
      </w:r>
    </w:p>
    <w:p w14:paraId="6ACC397F" w14:textId="366A79D5" w:rsidR="0008283E" w:rsidRDefault="0008283E" w:rsidP="0008283E">
      <w:pPr>
        <w:tabs>
          <w:tab w:val="left" w:pos="567"/>
        </w:tabs>
        <w:spacing w:line="240" w:lineRule="auto"/>
      </w:pPr>
      <w:r>
        <w:rPr>
          <w:rFonts w:cstheme="minorHAnsi"/>
        </w:rPr>
        <w:t>6.1.5.</w:t>
      </w:r>
      <w:r w:rsidRPr="00BD21C9">
        <w:t xml:space="preserve"> </w:t>
      </w:r>
      <w:r w:rsidRPr="000803BC">
        <w:t xml:space="preserve">siūlomos </w:t>
      </w:r>
      <w:r>
        <w:t>paslaugos</w:t>
      </w:r>
      <w:r w:rsidRPr="000803BC">
        <w:t xml:space="preserve"> atitinka techninius reikalavimus nurodytus specialiųjų pirkimo sąlygų </w:t>
      </w:r>
      <w:r>
        <w:t>4</w:t>
      </w:r>
      <w:r w:rsidRPr="000803BC">
        <w:t xml:space="preserve"> priede „Techninė specifikacija“</w:t>
      </w:r>
      <w:r w:rsidR="001175F2">
        <w:t xml:space="preserve"> bei konkrečias jos sąlygas: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94"/>
        <w:gridCol w:w="4089"/>
        <w:gridCol w:w="3871"/>
      </w:tblGrid>
      <w:tr w:rsidR="001175F2" w:rsidRPr="00174D58" w14:paraId="35027014" w14:textId="77777777" w:rsidTr="00780EDB">
        <w:tc>
          <w:tcPr>
            <w:tcW w:w="642" w:type="dxa"/>
          </w:tcPr>
          <w:p w14:paraId="69D36202" w14:textId="77777777" w:rsidR="001175F2" w:rsidRPr="00174D58" w:rsidRDefault="001175F2" w:rsidP="00FB33E9">
            <w:pPr>
              <w:spacing w:line="240" w:lineRule="auto"/>
              <w:ind w:firstLine="57"/>
              <w:rPr>
                <w:rFonts w:eastAsia="Times New Roman" w:cstheme="minorHAnsi"/>
                <w:b/>
                <w:sz w:val="22"/>
                <w:szCs w:val="22"/>
              </w:rPr>
            </w:pPr>
            <w:r w:rsidRPr="00174D58">
              <w:rPr>
                <w:rFonts w:eastAsia="Times New Roman" w:cstheme="minorHAnsi"/>
                <w:b/>
                <w:sz w:val="22"/>
                <w:szCs w:val="22"/>
              </w:rPr>
              <w:t>Eil. Nr.</w:t>
            </w:r>
          </w:p>
        </w:tc>
        <w:tc>
          <w:tcPr>
            <w:tcW w:w="1394" w:type="dxa"/>
            <w:vAlign w:val="center"/>
          </w:tcPr>
          <w:p w14:paraId="6D63DCD0" w14:textId="77777777" w:rsidR="001175F2" w:rsidRPr="00174D58" w:rsidRDefault="001175F2" w:rsidP="00FB33E9">
            <w:pPr>
              <w:spacing w:line="240" w:lineRule="auto"/>
              <w:ind w:firstLine="57"/>
              <w:jc w:val="center"/>
              <w:rPr>
                <w:rFonts w:eastAsia="Times New Roman" w:cstheme="minorHAnsi"/>
                <w:b/>
                <w:sz w:val="22"/>
                <w:szCs w:val="22"/>
              </w:rPr>
            </w:pPr>
            <w:r w:rsidRPr="00174D58">
              <w:rPr>
                <w:rFonts w:eastAsia="Times New Roman" w:cstheme="minorHAnsi"/>
                <w:b/>
                <w:sz w:val="22"/>
                <w:szCs w:val="22"/>
              </w:rPr>
              <w:t>Reikalavimo (savybės) pavadinimas</w:t>
            </w:r>
          </w:p>
        </w:tc>
        <w:tc>
          <w:tcPr>
            <w:tcW w:w="4089" w:type="dxa"/>
            <w:vAlign w:val="center"/>
          </w:tcPr>
          <w:p w14:paraId="2B1AFB98" w14:textId="77777777" w:rsidR="001175F2" w:rsidRPr="00174D58" w:rsidRDefault="001175F2" w:rsidP="00FB33E9">
            <w:pPr>
              <w:spacing w:line="240" w:lineRule="auto"/>
              <w:ind w:firstLine="57"/>
              <w:jc w:val="center"/>
              <w:rPr>
                <w:rFonts w:eastAsia="Times New Roman" w:cstheme="minorHAnsi"/>
                <w:b/>
                <w:sz w:val="22"/>
                <w:szCs w:val="22"/>
              </w:rPr>
            </w:pPr>
            <w:r w:rsidRPr="00174D58">
              <w:rPr>
                <w:rFonts w:eastAsia="Times New Roman" w:cstheme="minorHAnsi"/>
                <w:b/>
                <w:sz w:val="22"/>
                <w:szCs w:val="22"/>
              </w:rPr>
              <w:t>Reikalavimo (savybės) charakteristika (aprašymas)</w:t>
            </w:r>
          </w:p>
        </w:tc>
        <w:tc>
          <w:tcPr>
            <w:tcW w:w="3871" w:type="dxa"/>
          </w:tcPr>
          <w:p w14:paraId="4532BC94" w14:textId="77777777" w:rsidR="001175F2" w:rsidRPr="00174D58" w:rsidRDefault="001175F2" w:rsidP="00FB33E9">
            <w:pPr>
              <w:spacing w:line="240" w:lineRule="auto"/>
              <w:ind w:firstLine="57"/>
              <w:jc w:val="center"/>
              <w:rPr>
                <w:rFonts w:cstheme="minorHAnsi"/>
                <w:b/>
                <w:sz w:val="22"/>
                <w:szCs w:val="22"/>
              </w:rPr>
            </w:pPr>
            <w:r>
              <w:rPr>
                <w:rFonts w:cstheme="minorHAnsi"/>
                <w:b/>
                <w:sz w:val="22"/>
                <w:szCs w:val="22"/>
              </w:rPr>
              <w:t>Atitikimas reikalavimams</w:t>
            </w:r>
          </w:p>
          <w:p w14:paraId="467942BF" w14:textId="77777777" w:rsidR="001175F2" w:rsidRPr="00174D58" w:rsidRDefault="001175F2" w:rsidP="00FB33E9">
            <w:pPr>
              <w:spacing w:line="240" w:lineRule="auto"/>
              <w:ind w:firstLine="57"/>
              <w:jc w:val="center"/>
              <w:rPr>
                <w:rFonts w:eastAsia="Times New Roman" w:cstheme="minorHAnsi"/>
                <w:b/>
                <w:sz w:val="22"/>
                <w:szCs w:val="22"/>
              </w:rPr>
            </w:pPr>
            <w:r w:rsidRPr="00174D58">
              <w:rPr>
                <w:rFonts w:cstheme="minorHAnsi"/>
                <w:b/>
                <w:i/>
                <w:color w:val="FF0000"/>
                <w:sz w:val="22"/>
                <w:szCs w:val="22"/>
              </w:rPr>
              <w:t>(nurodo tiekėjas)</w:t>
            </w:r>
          </w:p>
        </w:tc>
      </w:tr>
      <w:tr w:rsidR="001175F2" w:rsidRPr="00174D58" w14:paraId="724A538C" w14:textId="77777777" w:rsidTr="00780EDB">
        <w:tc>
          <w:tcPr>
            <w:tcW w:w="642" w:type="dxa"/>
          </w:tcPr>
          <w:p w14:paraId="67E43FB4" w14:textId="161AB25A" w:rsidR="001175F2" w:rsidRPr="00780EDB" w:rsidRDefault="00780EDB" w:rsidP="001175F2">
            <w:pPr>
              <w:spacing w:line="240" w:lineRule="auto"/>
              <w:ind w:firstLine="57"/>
              <w:rPr>
                <w:rFonts w:eastAsia="Times New Roman" w:cstheme="minorHAnsi"/>
                <w:bCs/>
                <w:sz w:val="22"/>
                <w:szCs w:val="22"/>
              </w:rPr>
            </w:pPr>
            <w:r w:rsidRPr="00780EDB">
              <w:rPr>
                <w:rFonts w:eastAsia="Times New Roman" w:cstheme="minorHAnsi"/>
                <w:bCs/>
                <w:sz w:val="22"/>
                <w:szCs w:val="22"/>
              </w:rPr>
              <w:t>1.</w:t>
            </w:r>
          </w:p>
        </w:tc>
        <w:tc>
          <w:tcPr>
            <w:tcW w:w="1394" w:type="dxa"/>
            <w:vAlign w:val="center"/>
          </w:tcPr>
          <w:p w14:paraId="3A6CC24B" w14:textId="66DF20FC" w:rsidR="001175F2" w:rsidRPr="00174D58" w:rsidRDefault="001175F2" w:rsidP="001175F2">
            <w:pPr>
              <w:spacing w:line="240" w:lineRule="auto"/>
              <w:ind w:firstLine="57"/>
              <w:jc w:val="center"/>
              <w:rPr>
                <w:rFonts w:eastAsia="Times New Roman" w:cstheme="minorHAnsi"/>
                <w:b/>
                <w:sz w:val="22"/>
                <w:szCs w:val="22"/>
              </w:rPr>
            </w:pPr>
            <w:r>
              <w:rPr>
                <w:rFonts w:eastAsia="Times New Roman" w:cstheme="minorHAnsi"/>
                <w:sz w:val="22"/>
                <w:szCs w:val="22"/>
              </w:rPr>
              <w:t>Atliekų priėmimo adresas</w:t>
            </w:r>
          </w:p>
        </w:tc>
        <w:tc>
          <w:tcPr>
            <w:tcW w:w="4089" w:type="dxa"/>
            <w:vAlign w:val="center"/>
          </w:tcPr>
          <w:p w14:paraId="79669248" w14:textId="14850D7B" w:rsidR="001175F2" w:rsidRPr="00780EDB" w:rsidRDefault="00780EDB" w:rsidP="001175F2">
            <w:pPr>
              <w:spacing w:line="240" w:lineRule="auto"/>
              <w:ind w:firstLine="57"/>
              <w:jc w:val="center"/>
              <w:rPr>
                <w:rFonts w:eastAsia="Times New Roman" w:cstheme="minorHAnsi"/>
                <w:b/>
                <w:sz w:val="22"/>
                <w:szCs w:val="22"/>
              </w:rPr>
            </w:pPr>
            <w:r w:rsidRPr="00780EDB">
              <w:rPr>
                <w:rFonts w:eastAsia="Calibri" w:cstheme="minorHAnsi"/>
                <w:sz w:val="22"/>
                <w:szCs w:val="22"/>
              </w:rPr>
              <w:t xml:space="preserve">Perkančioji organizacija </w:t>
            </w:r>
            <w:r w:rsidR="001175F2" w:rsidRPr="00780EDB">
              <w:rPr>
                <w:rFonts w:eastAsia="Calibri" w:cstheme="minorHAnsi"/>
                <w:sz w:val="22"/>
                <w:szCs w:val="22"/>
              </w:rPr>
              <w:t>pristatys tiekėjui į jo objektą, nutolusį ne didesniu kaip 30 km atstumu nuo perkančiosios organizacijos buveinės adresu  Pilėnų g. 43, 36237 Panevėžys</w:t>
            </w:r>
          </w:p>
        </w:tc>
        <w:tc>
          <w:tcPr>
            <w:tcW w:w="3871" w:type="dxa"/>
          </w:tcPr>
          <w:p w14:paraId="3DC02408" w14:textId="3C96F561" w:rsidR="00780EDB" w:rsidRPr="00780EDB" w:rsidRDefault="00780EDB" w:rsidP="00780EDB">
            <w:pPr>
              <w:pStyle w:val="Sraopastraipa"/>
              <w:spacing w:line="240" w:lineRule="auto"/>
              <w:ind w:left="147" w:hanging="31"/>
              <w:jc w:val="left"/>
              <w:rPr>
                <w:rFonts w:cstheme="minorHAnsi"/>
                <w:bCs/>
              </w:rPr>
            </w:pPr>
            <w:r w:rsidRPr="00780EDB">
              <w:rPr>
                <w:rFonts w:cstheme="minorHAnsi"/>
                <w:bCs/>
              </w:rPr>
              <w:t>Tekstilės atliekų pristatymo</w:t>
            </w:r>
            <w:r w:rsidR="000C1B33">
              <w:rPr>
                <w:rFonts w:cstheme="minorHAnsi"/>
                <w:bCs/>
              </w:rPr>
              <w:t xml:space="preserve"> </w:t>
            </w:r>
            <w:r w:rsidRPr="00780EDB">
              <w:rPr>
                <w:rFonts w:cstheme="minorHAnsi"/>
                <w:bCs/>
              </w:rPr>
              <w:t>a</w:t>
            </w:r>
            <w:r w:rsidRPr="00780EDB">
              <w:rPr>
                <w:rFonts w:cstheme="minorHAnsi"/>
                <w:bCs/>
              </w:rPr>
              <w:t>dresas: ...............................</w:t>
            </w:r>
            <w:r w:rsidRPr="00780EDB">
              <w:rPr>
                <w:rFonts w:cstheme="minorHAnsi"/>
                <w:bCs/>
                <w:color w:val="FF0000"/>
              </w:rPr>
              <w:t>(įrašyti)</w:t>
            </w:r>
          </w:p>
          <w:p w14:paraId="6F06C898" w14:textId="77777777" w:rsidR="001175F2" w:rsidRPr="00780EDB" w:rsidRDefault="001175F2" w:rsidP="001175F2">
            <w:pPr>
              <w:spacing w:line="240" w:lineRule="auto"/>
              <w:ind w:firstLine="57"/>
              <w:jc w:val="center"/>
              <w:rPr>
                <w:rFonts w:cstheme="minorHAnsi"/>
                <w:b/>
                <w:sz w:val="22"/>
                <w:szCs w:val="22"/>
              </w:rPr>
            </w:pPr>
          </w:p>
        </w:tc>
      </w:tr>
      <w:tr w:rsidR="001175F2" w:rsidRPr="00174D58" w14:paraId="5D4A4E47" w14:textId="77777777" w:rsidTr="00780EDB">
        <w:tc>
          <w:tcPr>
            <w:tcW w:w="642" w:type="dxa"/>
          </w:tcPr>
          <w:p w14:paraId="52D45A5D" w14:textId="38949370" w:rsidR="001175F2" w:rsidRPr="00780EDB" w:rsidRDefault="00780EDB" w:rsidP="001175F2">
            <w:pPr>
              <w:spacing w:line="240" w:lineRule="auto"/>
              <w:ind w:firstLine="57"/>
              <w:rPr>
                <w:rFonts w:eastAsia="Times New Roman" w:cstheme="minorHAnsi"/>
                <w:bCs/>
                <w:sz w:val="22"/>
                <w:szCs w:val="22"/>
              </w:rPr>
            </w:pPr>
            <w:r w:rsidRPr="00780EDB">
              <w:rPr>
                <w:rFonts w:eastAsia="Times New Roman" w:cstheme="minorHAnsi"/>
                <w:bCs/>
                <w:sz w:val="22"/>
                <w:szCs w:val="22"/>
              </w:rPr>
              <w:t>2.</w:t>
            </w:r>
          </w:p>
        </w:tc>
        <w:tc>
          <w:tcPr>
            <w:tcW w:w="1394" w:type="dxa"/>
            <w:vAlign w:val="center"/>
          </w:tcPr>
          <w:p w14:paraId="379B8A9C" w14:textId="62C48C4B" w:rsidR="001175F2" w:rsidRPr="00174D58" w:rsidRDefault="001175F2" w:rsidP="001175F2">
            <w:pPr>
              <w:spacing w:line="240" w:lineRule="auto"/>
              <w:ind w:firstLine="57"/>
              <w:jc w:val="center"/>
              <w:rPr>
                <w:rFonts w:eastAsia="Times New Roman" w:cstheme="minorHAnsi"/>
                <w:b/>
                <w:sz w:val="22"/>
                <w:szCs w:val="22"/>
              </w:rPr>
            </w:pPr>
            <w:r w:rsidRPr="00174D58">
              <w:rPr>
                <w:rFonts w:eastAsia="Times New Roman" w:cstheme="minorHAnsi"/>
                <w:sz w:val="22"/>
                <w:szCs w:val="22"/>
              </w:rPr>
              <w:t>Svėrimas</w:t>
            </w:r>
          </w:p>
        </w:tc>
        <w:tc>
          <w:tcPr>
            <w:tcW w:w="4089" w:type="dxa"/>
            <w:vAlign w:val="center"/>
          </w:tcPr>
          <w:p w14:paraId="652160EE" w14:textId="294711E2" w:rsidR="001175F2" w:rsidRPr="00780EDB" w:rsidRDefault="001175F2" w:rsidP="001175F2">
            <w:pPr>
              <w:spacing w:line="240" w:lineRule="auto"/>
              <w:ind w:firstLine="57"/>
              <w:jc w:val="center"/>
              <w:rPr>
                <w:rFonts w:eastAsia="Times New Roman" w:cstheme="minorHAnsi"/>
                <w:b/>
                <w:sz w:val="22"/>
                <w:szCs w:val="22"/>
              </w:rPr>
            </w:pPr>
            <w:r w:rsidRPr="00780EDB">
              <w:rPr>
                <w:rFonts w:eastAsia="Calibri" w:cstheme="minorHAnsi"/>
                <w:sz w:val="22"/>
                <w:szCs w:val="22"/>
              </w:rPr>
              <w:t>Tiekėjas, priimdamas Tekstilės atliekas tvarkymui, jas sveria metrologiškai patikrintomis svarstyklėmis</w:t>
            </w:r>
          </w:p>
        </w:tc>
        <w:tc>
          <w:tcPr>
            <w:tcW w:w="3871" w:type="dxa"/>
          </w:tcPr>
          <w:p w14:paraId="2685CF83" w14:textId="77777777" w:rsidR="001175F2" w:rsidRPr="00780EDB" w:rsidRDefault="001175F2" w:rsidP="001175F2">
            <w:pPr>
              <w:widowControl w:val="0"/>
              <w:suppressAutoHyphens/>
              <w:autoSpaceDE w:val="0"/>
              <w:autoSpaceDN w:val="0"/>
              <w:spacing w:line="240" w:lineRule="auto"/>
              <w:ind w:firstLine="114"/>
              <w:textAlignment w:val="baseline"/>
              <w:rPr>
                <w:i/>
                <w:iCs/>
                <w:lang w:eastAsia="ar-SA"/>
              </w:rPr>
            </w:pPr>
            <w:r w:rsidRPr="00780EDB">
              <w:rPr>
                <w:shd w:val="clear" w:color="auto" w:fill="C0C0C0"/>
              </w:rPr>
              <w:t xml:space="preserve">Taip/Ne </w:t>
            </w:r>
            <w:r w:rsidRPr="00780EDB">
              <w:rPr>
                <w:i/>
                <w:iCs/>
              </w:rPr>
              <w:t xml:space="preserve">(nereikalingą išbraukti), </w:t>
            </w:r>
            <w:r w:rsidRPr="00780EDB">
              <w:rPr>
                <w:rFonts w:eastAsia="Calibri" w:cstheme="minorHAnsi"/>
              </w:rPr>
              <w:t>priimdamas Tekstilės atliekas tvarkymui, jas sveria metrologiškai patikrintomis svarstyklėmis</w:t>
            </w:r>
            <w:r w:rsidRPr="00780EDB">
              <w:rPr>
                <w:iCs/>
              </w:rPr>
              <w:t>.</w:t>
            </w:r>
            <w:r w:rsidRPr="00780EDB">
              <w:rPr>
                <w:i/>
                <w:iCs/>
                <w:lang w:eastAsia="ar-SA"/>
              </w:rPr>
              <w:t xml:space="preserve"> </w:t>
            </w:r>
          </w:p>
          <w:p w14:paraId="4C9077A2" w14:textId="7676A835" w:rsidR="001175F2" w:rsidRPr="00780EDB" w:rsidRDefault="001175F2" w:rsidP="001175F2">
            <w:pPr>
              <w:spacing w:line="240" w:lineRule="auto"/>
              <w:ind w:firstLine="57"/>
              <w:jc w:val="center"/>
              <w:rPr>
                <w:rFonts w:cstheme="minorHAnsi"/>
                <w:b/>
                <w:sz w:val="22"/>
                <w:szCs w:val="22"/>
              </w:rPr>
            </w:pPr>
            <w:r w:rsidRPr="00780EDB">
              <w:rPr>
                <w:rFonts w:eastAsia="Times New Roman" w:cstheme="minorHAnsi"/>
              </w:rPr>
              <w:t>dokumento patvirtinančio svarstyklių metrologinės patikros atlikimą</w:t>
            </w:r>
            <w:r w:rsidRPr="00780EDB">
              <w:rPr>
                <w:i/>
                <w:iCs/>
                <w:lang w:eastAsia="ar-SA"/>
              </w:rPr>
              <w:t xml:space="preserve">  pavadinimas </w:t>
            </w:r>
            <w:r w:rsidRPr="00780EDB">
              <w:rPr>
                <w:i/>
                <w:iCs/>
                <w:shd w:val="clear" w:color="auto" w:fill="C0C0C0"/>
                <w:lang w:eastAsia="ar-SA"/>
              </w:rPr>
              <w:t>_________</w:t>
            </w:r>
            <w:r w:rsidRPr="00780EDB">
              <w:rPr>
                <w:i/>
                <w:iCs/>
                <w:lang w:eastAsia="ar-SA"/>
              </w:rPr>
              <w:t xml:space="preserve"> ir psl. Nr. </w:t>
            </w:r>
            <w:r w:rsidRPr="00780EDB">
              <w:rPr>
                <w:i/>
                <w:iCs/>
                <w:shd w:val="clear" w:color="auto" w:fill="C0C0C0"/>
                <w:lang w:eastAsia="ar-SA"/>
              </w:rPr>
              <w:t>___</w:t>
            </w:r>
          </w:p>
        </w:tc>
      </w:tr>
    </w:tbl>
    <w:p w14:paraId="3E986B81" w14:textId="77777777" w:rsidR="001175F2" w:rsidRDefault="001175F2" w:rsidP="0008283E">
      <w:pPr>
        <w:tabs>
          <w:tab w:val="left" w:pos="567"/>
        </w:tabs>
        <w:spacing w:line="240" w:lineRule="auto"/>
      </w:pPr>
    </w:p>
    <w:p w14:paraId="10C512DB" w14:textId="0E27E545" w:rsidR="0008283E" w:rsidRPr="006D337A" w:rsidRDefault="0008283E" w:rsidP="0008283E">
      <w:pPr>
        <w:tabs>
          <w:tab w:val="left" w:pos="0"/>
          <w:tab w:val="left" w:pos="1701"/>
          <w:tab w:val="left" w:pos="2268"/>
          <w:tab w:val="left" w:pos="6379"/>
          <w:tab w:val="left" w:pos="6663"/>
          <w:tab w:val="left" w:pos="9638"/>
        </w:tabs>
        <w:spacing w:line="240" w:lineRule="auto"/>
        <w:rPr>
          <w:sz w:val="20"/>
          <w:szCs w:val="20"/>
        </w:rPr>
      </w:pPr>
      <w:r w:rsidRPr="006D337A">
        <w:rPr>
          <w:sz w:val="20"/>
          <w:szCs w:val="20"/>
        </w:rPr>
        <w:t xml:space="preserve">____________________                  </w:t>
      </w:r>
      <w:r>
        <w:rPr>
          <w:sz w:val="20"/>
          <w:szCs w:val="20"/>
        </w:rPr>
        <w:t xml:space="preserve">          </w:t>
      </w:r>
      <w:r w:rsidRPr="006D337A">
        <w:rPr>
          <w:sz w:val="20"/>
          <w:szCs w:val="20"/>
        </w:rPr>
        <w:t xml:space="preserve">            </w:t>
      </w:r>
      <w:r w:rsidR="001175F2">
        <w:rPr>
          <w:sz w:val="20"/>
          <w:szCs w:val="20"/>
        </w:rPr>
        <w:tab/>
      </w:r>
      <w:r w:rsidRPr="006D337A">
        <w:rPr>
          <w:sz w:val="20"/>
          <w:szCs w:val="20"/>
        </w:rPr>
        <w:t xml:space="preserve">    </w:t>
      </w:r>
      <w:r>
        <w:rPr>
          <w:sz w:val="20"/>
          <w:szCs w:val="20"/>
        </w:rPr>
        <w:t xml:space="preserve">             </w:t>
      </w:r>
      <w:r w:rsidRPr="006D337A">
        <w:rPr>
          <w:sz w:val="20"/>
          <w:szCs w:val="20"/>
        </w:rPr>
        <w:t xml:space="preserve">           _____________________</w:t>
      </w:r>
    </w:p>
    <w:p w14:paraId="737113D4" w14:textId="4B1AECC3" w:rsidR="0008283E" w:rsidRPr="006D337A" w:rsidRDefault="0008283E" w:rsidP="0008283E">
      <w:pPr>
        <w:tabs>
          <w:tab w:val="left" w:pos="2552"/>
          <w:tab w:val="left" w:pos="7230"/>
        </w:tabs>
        <w:spacing w:line="240" w:lineRule="auto"/>
        <w:rPr>
          <w:sz w:val="20"/>
          <w:szCs w:val="20"/>
        </w:rPr>
      </w:pPr>
      <w:r w:rsidRPr="006D337A">
        <w:rPr>
          <w:sz w:val="20"/>
          <w:szCs w:val="20"/>
        </w:rPr>
        <w:t xml:space="preserve">     (pareigos)</w:t>
      </w:r>
      <w:r w:rsidRPr="006D337A">
        <w:rPr>
          <w:sz w:val="20"/>
          <w:szCs w:val="20"/>
        </w:rPr>
        <w:tab/>
        <w:t xml:space="preserve">                      </w:t>
      </w:r>
      <w:r w:rsidR="001175F2">
        <w:rPr>
          <w:sz w:val="20"/>
          <w:szCs w:val="20"/>
        </w:rPr>
        <w:tab/>
      </w:r>
      <w:r w:rsidR="001175F2">
        <w:rPr>
          <w:sz w:val="20"/>
          <w:szCs w:val="20"/>
        </w:rPr>
        <w:tab/>
      </w:r>
      <w:r w:rsidRPr="006D337A">
        <w:rPr>
          <w:sz w:val="20"/>
          <w:szCs w:val="20"/>
        </w:rPr>
        <w:t xml:space="preserve"> (vardas pavardė)</w:t>
      </w:r>
    </w:p>
    <w:p w14:paraId="541295AA" w14:textId="77777777" w:rsidR="0008283E" w:rsidRPr="006D337A" w:rsidRDefault="0008283E" w:rsidP="0008283E">
      <w:pPr>
        <w:spacing w:line="240" w:lineRule="auto"/>
        <w:rPr>
          <w:i/>
          <w:iCs/>
          <w:sz w:val="20"/>
          <w:szCs w:val="20"/>
        </w:rPr>
      </w:pPr>
    </w:p>
    <w:p w14:paraId="68047917" w14:textId="3564A2D9" w:rsidR="0008283E" w:rsidRPr="00182186" w:rsidRDefault="0008283E" w:rsidP="0008283E">
      <w:pPr>
        <w:spacing w:line="240" w:lineRule="auto"/>
        <w:rPr>
          <w:i/>
          <w:iCs/>
          <w:sz w:val="20"/>
          <w:szCs w:val="20"/>
        </w:rPr>
      </w:pPr>
      <w:r>
        <w:rPr>
          <w:rFonts w:ascii="Arial" w:hAnsi="Arial" w:cs="Arial"/>
        </w:rPr>
        <w:br w:type="page"/>
      </w:r>
    </w:p>
    <w:p w14:paraId="5707BE58" w14:textId="4E69F80A" w:rsidR="007D6542" w:rsidRPr="00E4501D" w:rsidRDefault="007D6542" w:rsidP="00780EDB">
      <w:pPr>
        <w:spacing w:line="240" w:lineRule="auto"/>
        <w:ind w:left="6379" w:firstLine="0"/>
        <w:rPr>
          <w:rFonts w:cstheme="minorHAnsi"/>
        </w:rPr>
      </w:pPr>
      <w:r w:rsidRPr="00E4501D">
        <w:rPr>
          <w:rFonts w:cstheme="minorHAnsi"/>
        </w:rPr>
        <w:lastRenderedPageBreak/>
        <w:t xml:space="preserve">Pirkimo sąlygų </w:t>
      </w:r>
      <w:r w:rsidR="00BB7FD8" w:rsidRPr="00E4501D">
        <w:rPr>
          <w:rFonts w:cstheme="minorHAnsi"/>
        </w:rPr>
        <w:t>5</w:t>
      </w:r>
      <w:r w:rsidRPr="00E4501D">
        <w:rPr>
          <w:rFonts w:cstheme="minorHAnsi"/>
        </w:rPr>
        <w:t xml:space="preserve"> priedas „Pasiūlymų </w:t>
      </w:r>
      <w:bookmarkStart w:id="40" w:name="_Hlk197944409"/>
      <w:r w:rsidRPr="00E4501D">
        <w:rPr>
          <w:rFonts w:cstheme="minorHAnsi"/>
        </w:rPr>
        <w:t>vertinimo kriterijai ir sąlygos“</w:t>
      </w:r>
    </w:p>
    <w:p w14:paraId="2967169F" w14:textId="77777777" w:rsidR="008931CF" w:rsidRPr="00E4501D" w:rsidRDefault="008931CF" w:rsidP="007D6542">
      <w:pPr>
        <w:spacing w:line="240" w:lineRule="auto"/>
        <w:ind w:left="7314" w:firstLine="0"/>
        <w:rPr>
          <w:rFonts w:cstheme="minorHAnsi"/>
        </w:rPr>
      </w:pPr>
    </w:p>
    <w:p w14:paraId="38F5C1E8" w14:textId="77777777" w:rsidR="007D0720" w:rsidRPr="007D0720" w:rsidRDefault="007D0720" w:rsidP="007D0720">
      <w:pPr>
        <w:spacing w:line="240" w:lineRule="auto"/>
        <w:jc w:val="center"/>
        <w:rPr>
          <w:rFonts w:cstheme="minorHAnsi"/>
          <w:b/>
          <w:bCs/>
          <w:caps/>
          <w:sz w:val="24"/>
          <w:szCs w:val="24"/>
        </w:rPr>
      </w:pPr>
      <w:r w:rsidRPr="007D0720">
        <w:rPr>
          <w:rFonts w:cstheme="minorHAnsi"/>
          <w:b/>
          <w:bCs/>
          <w:caps/>
          <w:sz w:val="24"/>
          <w:szCs w:val="24"/>
        </w:rPr>
        <w:t xml:space="preserve">TEKSTILĖS ATLIEKŲ TVARKYMO PASLAUGOS </w:t>
      </w:r>
    </w:p>
    <w:p w14:paraId="04542E8C" w14:textId="77777777" w:rsidR="007D0720" w:rsidRDefault="007D0720" w:rsidP="007D0720">
      <w:pPr>
        <w:spacing w:line="240" w:lineRule="auto"/>
        <w:jc w:val="center"/>
        <w:rPr>
          <w:rFonts w:cstheme="minorHAnsi"/>
          <w:b/>
          <w:bCs/>
          <w:sz w:val="22"/>
          <w:szCs w:val="22"/>
        </w:rPr>
      </w:pPr>
      <w:r w:rsidRPr="007D0720">
        <w:rPr>
          <w:rFonts w:cstheme="minorHAnsi"/>
          <w:b/>
          <w:bCs/>
          <w:sz w:val="22"/>
          <w:szCs w:val="22"/>
        </w:rPr>
        <w:t xml:space="preserve">EKONOMIŠKAI NAUDINGIAUSIO PASIŪLYMO, PAGRĮSTO SĄNAUDOJIMIS, </w:t>
      </w:r>
    </w:p>
    <w:p w14:paraId="357F97B5" w14:textId="301081E6" w:rsidR="007D0720" w:rsidRPr="007D0720" w:rsidRDefault="007D0720" w:rsidP="007D0720">
      <w:pPr>
        <w:spacing w:line="240" w:lineRule="auto"/>
        <w:jc w:val="center"/>
        <w:rPr>
          <w:rFonts w:cstheme="minorHAnsi"/>
          <w:b/>
          <w:bCs/>
          <w:sz w:val="22"/>
          <w:szCs w:val="22"/>
        </w:rPr>
      </w:pPr>
      <w:r w:rsidRPr="007D0720">
        <w:rPr>
          <w:rFonts w:cstheme="minorHAnsi"/>
          <w:b/>
          <w:bCs/>
          <w:sz w:val="22"/>
          <w:szCs w:val="22"/>
        </w:rPr>
        <w:t>VERTINIMO  KRITERIJAI IR SĄLYGOS</w:t>
      </w:r>
    </w:p>
    <w:p w14:paraId="76687427" w14:textId="77777777" w:rsidR="007D0720" w:rsidRPr="007D0720" w:rsidRDefault="007D0720" w:rsidP="007D0720">
      <w:pPr>
        <w:spacing w:line="240" w:lineRule="auto"/>
        <w:jc w:val="center"/>
        <w:rPr>
          <w:rFonts w:cstheme="minorHAnsi"/>
          <w:sz w:val="22"/>
          <w:szCs w:val="22"/>
        </w:rPr>
      </w:pPr>
    </w:p>
    <w:p w14:paraId="203CE332" w14:textId="77777777" w:rsidR="007D0720" w:rsidRPr="007D0720" w:rsidRDefault="007D0720" w:rsidP="007D0720">
      <w:pPr>
        <w:spacing w:line="240" w:lineRule="auto"/>
        <w:jc w:val="center"/>
        <w:rPr>
          <w:rFonts w:cstheme="minorHAnsi"/>
          <w:b/>
          <w:sz w:val="22"/>
          <w:szCs w:val="22"/>
        </w:rPr>
      </w:pPr>
      <w:r w:rsidRPr="007D0720">
        <w:rPr>
          <w:rFonts w:cstheme="minorHAnsi"/>
          <w:b/>
          <w:sz w:val="22"/>
          <w:szCs w:val="22"/>
        </w:rPr>
        <w:t>I. BENDROSIOS NUOSTATOS</w:t>
      </w:r>
    </w:p>
    <w:p w14:paraId="5AE4C5B6" w14:textId="77777777" w:rsidR="007D0720" w:rsidRPr="007D0720" w:rsidRDefault="007D0720" w:rsidP="007D0720">
      <w:pPr>
        <w:spacing w:line="240" w:lineRule="auto"/>
        <w:jc w:val="center"/>
        <w:rPr>
          <w:rFonts w:cstheme="minorHAnsi"/>
          <w:b/>
          <w:sz w:val="22"/>
          <w:szCs w:val="22"/>
        </w:rPr>
      </w:pPr>
    </w:p>
    <w:p w14:paraId="1581BB13"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 xml:space="preserve">1. Šis ekonomiškai naudingiausio pasiūlymo vertinimo tvarkos aprašas (toliau – Aprašas) nustato pasiūlymų vertinimo tvarką vykdant viešąjį pirkimą – </w:t>
      </w:r>
      <w:r w:rsidRPr="007D0720">
        <w:rPr>
          <w:rFonts w:cstheme="minorHAnsi"/>
          <w:b/>
          <w:sz w:val="22"/>
          <w:szCs w:val="22"/>
        </w:rPr>
        <w:t>tekstilės atliekų tvarkymo paslaugos</w:t>
      </w:r>
      <w:r w:rsidRPr="007D0720">
        <w:rPr>
          <w:rFonts w:cstheme="minorHAnsi"/>
          <w:sz w:val="22"/>
          <w:szCs w:val="22"/>
        </w:rPr>
        <w:t>.</w:t>
      </w:r>
    </w:p>
    <w:p w14:paraId="2CF28738"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2. Tiekėjų pasiūlymai vertinami vadovaujantis Lietuvos Respublikos viešųjų pirkimų įstatymu (VPĮ), taikant ekonomiškai naudingiausio pasiūlymo kriterijų, pagrįstą sąnaudomis.</w:t>
      </w:r>
    </w:p>
    <w:p w14:paraId="6F3A3579"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3. Vertinant pasiūlymus, atsižvelgiama į:</w:t>
      </w:r>
    </w:p>
    <w:p w14:paraId="272263C3"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3.1. tiekėjo pasiūlytą kainą;</w:t>
      </w:r>
    </w:p>
    <w:p w14:paraId="6D59EC9B"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3.2. perkančiosios organizacijos patiriamas sąnaudas, susijusias su tekstilės atliekų transportavimu iki atliekų tvarkymo vietos.</w:t>
      </w:r>
    </w:p>
    <w:p w14:paraId="2DD6DC10"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4. Pasiūlymai vertinami pagal mažiausių sąnaudų kriterijų, apskaičiuojamą pagal bendrą kainą.</w:t>
      </w:r>
    </w:p>
    <w:p w14:paraId="26C51F11"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5. Ekonomiškai naudingiausiu laikomas pasiūlymas, kurio bendros sąnaudos yra mažiausios.</w:t>
      </w:r>
    </w:p>
    <w:p w14:paraId="73458D10" w14:textId="77777777" w:rsidR="007D0720" w:rsidRPr="007D0720" w:rsidRDefault="007D0720" w:rsidP="007D0720">
      <w:pPr>
        <w:spacing w:line="240" w:lineRule="auto"/>
        <w:ind w:firstLine="851"/>
        <w:rPr>
          <w:rFonts w:cstheme="minorHAnsi"/>
          <w:sz w:val="22"/>
          <w:szCs w:val="22"/>
        </w:rPr>
      </w:pPr>
    </w:p>
    <w:p w14:paraId="4E41A05D" w14:textId="77777777" w:rsidR="007D0720" w:rsidRPr="007D0720" w:rsidRDefault="007D0720" w:rsidP="007D0720">
      <w:pPr>
        <w:spacing w:line="240" w:lineRule="auto"/>
        <w:ind w:firstLine="851"/>
        <w:jc w:val="center"/>
        <w:rPr>
          <w:rFonts w:cstheme="minorHAnsi"/>
          <w:b/>
          <w:sz w:val="22"/>
          <w:szCs w:val="22"/>
        </w:rPr>
      </w:pPr>
      <w:r w:rsidRPr="007D0720">
        <w:rPr>
          <w:rFonts w:cstheme="minorHAnsi"/>
          <w:b/>
          <w:sz w:val="22"/>
          <w:szCs w:val="22"/>
        </w:rPr>
        <w:t>II. SĄNAUDŲ SKAIČIAVIMAS</w:t>
      </w:r>
    </w:p>
    <w:p w14:paraId="46B1EBDF" w14:textId="77777777" w:rsidR="007D0720" w:rsidRPr="007D0720" w:rsidRDefault="007D0720" w:rsidP="007D0720">
      <w:pPr>
        <w:spacing w:line="240" w:lineRule="auto"/>
        <w:ind w:firstLine="851"/>
        <w:jc w:val="center"/>
        <w:rPr>
          <w:rFonts w:cstheme="minorHAnsi"/>
          <w:b/>
          <w:sz w:val="22"/>
          <w:szCs w:val="22"/>
        </w:rPr>
      </w:pPr>
    </w:p>
    <w:p w14:paraId="32B2ACEB"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6. Bendrosios sąnaudos apskaičiuojamos taip:</w:t>
      </w:r>
    </w:p>
    <w:p w14:paraId="0BA08439" w14:textId="77777777" w:rsidR="007D0720" w:rsidRPr="007D0720" w:rsidRDefault="007D0720" w:rsidP="007D0720">
      <w:pPr>
        <w:spacing w:line="240" w:lineRule="auto"/>
        <w:ind w:firstLine="851"/>
        <w:rPr>
          <w:rFonts w:cstheme="minorHAnsi"/>
          <w:b/>
          <w:sz w:val="22"/>
          <w:szCs w:val="22"/>
        </w:rPr>
      </w:pPr>
    </w:p>
    <w:p w14:paraId="27FD31CF" w14:textId="77777777" w:rsidR="007D0720" w:rsidRPr="007D0720" w:rsidRDefault="007D0720" w:rsidP="007D0720">
      <w:pPr>
        <w:spacing w:line="240" w:lineRule="auto"/>
        <w:ind w:firstLine="851"/>
        <w:rPr>
          <w:rFonts w:cstheme="minorHAnsi"/>
          <w:b/>
          <w:sz w:val="22"/>
          <w:szCs w:val="22"/>
        </w:rPr>
      </w:pPr>
      <w:r w:rsidRPr="007D0720">
        <w:rPr>
          <w:rFonts w:cstheme="minorHAnsi"/>
          <w:b/>
          <w:sz w:val="22"/>
          <w:szCs w:val="22"/>
        </w:rPr>
        <w:t>K=P+T</w:t>
      </w:r>
    </w:p>
    <w:p w14:paraId="376CA765" w14:textId="77777777" w:rsidR="007D0720" w:rsidRPr="007D0720" w:rsidRDefault="007D0720" w:rsidP="007D0720">
      <w:pPr>
        <w:spacing w:line="240" w:lineRule="auto"/>
        <w:ind w:firstLine="851"/>
        <w:rPr>
          <w:rFonts w:cstheme="minorHAnsi"/>
          <w:b/>
          <w:sz w:val="22"/>
          <w:szCs w:val="22"/>
        </w:rPr>
      </w:pPr>
    </w:p>
    <w:p w14:paraId="5E5E9552"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kur:</w:t>
      </w:r>
    </w:p>
    <w:p w14:paraId="6D935D80" w14:textId="77777777" w:rsidR="007D0720" w:rsidRPr="007D0720" w:rsidRDefault="007D0720" w:rsidP="007D0720">
      <w:pPr>
        <w:spacing w:line="240" w:lineRule="auto"/>
        <w:ind w:firstLine="851"/>
        <w:rPr>
          <w:rFonts w:cstheme="minorHAnsi"/>
          <w:sz w:val="22"/>
          <w:szCs w:val="22"/>
        </w:rPr>
      </w:pPr>
    </w:p>
    <w:p w14:paraId="4976FB39"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K – bendros sąnaudos (Eur);</w:t>
      </w:r>
    </w:p>
    <w:p w14:paraId="7490A022"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P – tiekėjo pasiūlyta tekstilės atliekų sutvarkymo paslaugų kaina (Eur);</w:t>
      </w:r>
    </w:p>
    <w:p w14:paraId="6B5C1DCD"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T – perkančiosios organizacijos patiriamos tekstilės atliekų transportavimo sąnaudos (Eur).</w:t>
      </w:r>
    </w:p>
    <w:p w14:paraId="47F03F94" w14:textId="77777777" w:rsidR="007D0720" w:rsidRPr="007D0720" w:rsidRDefault="007D0720" w:rsidP="007D0720">
      <w:pPr>
        <w:spacing w:line="240" w:lineRule="auto"/>
        <w:ind w:firstLine="851"/>
        <w:rPr>
          <w:rFonts w:cstheme="minorHAnsi"/>
          <w:sz w:val="22"/>
          <w:szCs w:val="22"/>
        </w:rPr>
      </w:pPr>
    </w:p>
    <w:p w14:paraId="66C3DF37" w14:textId="340F4064" w:rsidR="007D0720" w:rsidRPr="007D0720" w:rsidRDefault="007D0720" w:rsidP="007D0720">
      <w:pPr>
        <w:spacing w:line="240" w:lineRule="auto"/>
        <w:ind w:firstLine="851"/>
        <w:rPr>
          <w:rFonts w:cstheme="minorHAnsi"/>
          <w:sz w:val="22"/>
          <w:szCs w:val="22"/>
        </w:rPr>
      </w:pPr>
      <w:r w:rsidRPr="007D0720">
        <w:rPr>
          <w:rFonts w:cstheme="minorHAnsi"/>
          <w:sz w:val="22"/>
          <w:szCs w:val="22"/>
        </w:rPr>
        <w:t xml:space="preserve">7. Transportavimo sąnaudos apskaičiuojamos pagal </w:t>
      </w:r>
      <w:r w:rsidR="005D1BAF">
        <w:rPr>
          <w:rFonts w:cstheme="minorHAnsi"/>
          <w:sz w:val="22"/>
          <w:szCs w:val="22"/>
        </w:rPr>
        <w:t>šioje tvarkoje</w:t>
      </w:r>
      <w:r w:rsidRPr="007D0720">
        <w:rPr>
          <w:rFonts w:cstheme="minorHAnsi"/>
          <w:sz w:val="22"/>
          <w:szCs w:val="22"/>
        </w:rPr>
        <w:t xml:space="preserve"> nustatytus kriterijus.</w:t>
      </w:r>
    </w:p>
    <w:p w14:paraId="035721A4"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8. Transportavimo sąnaudų formulė:</w:t>
      </w:r>
    </w:p>
    <w:p w14:paraId="40B25031" w14:textId="77777777" w:rsidR="007D0720" w:rsidRPr="007D0720" w:rsidRDefault="007D0720" w:rsidP="007D0720">
      <w:pPr>
        <w:spacing w:line="240" w:lineRule="auto"/>
        <w:ind w:firstLine="851"/>
        <w:rPr>
          <w:rFonts w:cstheme="minorHAnsi"/>
          <w:sz w:val="22"/>
          <w:szCs w:val="22"/>
        </w:rPr>
      </w:pPr>
    </w:p>
    <w:p w14:paraId="13BB49CF" w14:textId="77777777" w:rsidR="007D0720" w:rsidRPr="007D0720" w:rsidRDefault="007D0720" w:rsidP="007D0720">
      <w:pPr>
        <w:spacing w:line="240" w:lineRule="auto"/>
        <w:ind w:firstLine="851"/>
        <w:rPr>
          <w:rFonts w:cstheme="minorHAnsi"/>
          <w:b/>
          <w:sz w:val="22"/>
          <w:szCs w:val="22"/>
        </w:rPr>
      </w:pPr>
      <w:r w:rsidRPr="007D0720">
        <w:rPr>
          <w:rFonts w:cstheme="minorHAnsi"/>
          <w:b/>
          <w:sz w:val="22"/>
          <w:szCs w:val="22"/>
        </w:rPr>
        <w:t>T=D×C×N</w:t>
      </w:r>
    </w:p>
    <w:p w14:paraId="130B5428" w14:textId="77777777" w:rsidR="007D0720" w:rsidRPr="007D0720" w:rsidRDefault="007D0720" w:rsidP="007D0720">
      <w:pPr>
        <w:spacing w:line="240" w:lineRule="auto"/>
        <w:ind w:firstLine="851"/>
        <w:rPr>
          <w:rFonts w:cstheme="minorHAnsi"/>
          <w:sz w:val="22"/>
          <w:szCs w:val="22"/>
        </w:rPr>
      </w:pPr>
    </w:p>
    <w:p w14:paraId="34A840B9"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kur:</w:t>
      </w:r>
    </w:p>
    <w:p w14:paraId="35C7C9E8" w14:textId="77777777" w:rsidR="007D0720" w:rsidRPr="007D0720" w:rsidRDefault="007D0720" w:rsidP="007D0720">
      <w:pPr>
        <w:spacing w:line="240" w:lineRule="auto"/>
        <w:ind w:firstLine="851"/>
        <w:rPr>
          <w:rFonts w:cstheme="minorHAnsi"/>
          <w:sz w:val="22"/>
          <w:szCs w:val="22"/>
        </w:rPr>
      </w:pPr>
    </w:p>
    <w:p w14:paraId="4C9994CF"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D – atstumas nuo perkančiosios organizacijos buveinės, esančios adresu Pilėnų g. 43, Panevėžys, iki tiekėjo nurodytos atliekų tvarkymo vietos, nutolusios ne didesniu kaip 30 km atstumu nuo perkančiosios organizacijos buveinės, (km);</w:t>
      </w:r>
    </w:p>
    <w:p w14:paraId="3AEEA6A3"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C – perkančiosios organizacijos transporto vieneto kaina (Eur/km), nustatyta pagal vidines apskaitos ar normatyvines reikšmes;</w:t>
      </w:r>
    </w:p>
    <w:p w14:paraId="707B8218" w14:textId="00FCC0A6" w:rsidR="007D0720" w:rsidRPr="00780EDB" w:rsidRDefault="007D0720" w:rsidP="007D0720">
      <w:pPr>
        <w:spacing w:line="240" w:lineRule="auto"/>
        <w:ind w:firstLine="851"/>
        <w:rPr>
          <w:rFonts w:cstheme="minorHAnsi"/>
          <w:sz w:val="22"/>
          <w:szCs w:val="22"/>
        </w:rPr>
      </w:pPr>
      <w:r w:rsidRPr="007D0720">
        <w:rPr>
          <w:rFonts w:cstheme="minorHAnsi"/>
          <w:sz w:val="22"/>
          <w:szCs w:val="22"/>
        </w:rPr>
        <w:t>N – planuojamas pervežimų (reisų) skaičius per sutarties galiojimo laikotarpį</w:t>
      </w:r>
      <w:r>
        <w:rPr>
          <w:rFonts w:cstheme="minorHAnsi"/>
          <w:sz w:val="22"/>
          <w:szCs w:val="22"/>
        </w:rPr>
        <w:t xml:space="preserve">: </w:t>
      </w:r>
      <w:r w:rsidRPr="007D0720">
        <w:rPr>
          <w:rFonts w:cstheme="minorHAnsi"/>
          <w:b/>
          <w:bCs/>
          <w:sz w:val="22"/>
          <w:szCs w:val="22"/>
        </w:rPr>
        <w:t>1</w:t>
      </w:r>
      <w:r w:rsidR="00780EDB">
        <w:rPr>
          <w:rFonts w:cstheme="minorHAnsi"/>
          <w:b/>
          <w:bCs/>
          <w:sz w:val="22"/>
          <w:szCs w:val="22"/>
        </w:rPr>
        <w:t>5</w:t>
      </w:r>
      <w:r w:rsidRPr="007D0720">
        <w:rPr>
          <w:rFonts w:cstheme="minorHAnsi"/>
          <w:b/>
          <w:bCs/>
          <w:sz w:val="22"/>
          <w:szCs w:val="22"/>
        </w:rPr>
        <w:t>0  reisų</w:t>
      </w:r>
      <w:r w:rsidR="00780EDB">
        <w:rPr>
          <w:rFonts w:cstheme="minorHAnsi"/>
          <w:b/>
          <w:bCs/>
          <w:sz w:val="22"/>
          <w:szCs w:val="22"/>
        </w:rPr>
        <w:t xml:space="preserve"> </w:t>
      </w:r>
      <w:r w:rsidR="00780EDB" w:rsidRPr="00780EDB">
        <w:rPr>
          <w:rFonts w:cstheme="minorHAnsi"/>
          <w:sz w:val="22"/>
          <w:szCs w:val="22"/>
        </w:rPr>
        <w:t>(skirtingomis transporto priemonėmis)</w:t>
      </w:r>
      <w:r w:rsidR="00780EDB">
        <w:rPr>
          <w:rFonts w:cstheme="minorHAnsi"/>
          <w:sz w:val="22"/>
          <w:szCs w:val="22"/>
        </w:rPr>
        <w:t>.</w:t>
      </w:r>
    </w:p>
    <w:p w14:paraId="4D3ACC7A" w14:textId="77777777" w:rsidR="007D0720" w:rsidRPr="007D0720" w:rsidRDefault="007D0720" w:rsidP="007D0720">
      <w:pPr>
        <w:spacing w:line="240" w:lineRule="auto"/>
        <w:ind w:firstLine="851"/>
        <w:rPr>
          <w:rFonts w:cstheme="minorHAnsi"/>
          <w:sz w:val="22"/>
          <w:szCs w:val="22"/>
        </w:rPr>
      </w:pPr>
    </w:p>
    <w:p w14:paraId="63C3449A"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lastRenderedPageBreak/>
        <w:t>9. Atstumas (D) nustatomas:</w:t>
      </w:r>
    </w:p>
    <w:p w14:paraId="552BB172" w14:textId="77777777" w:rsidR="007D0720" w:rsidRPr="007D0720" w:rsidRDefault="007D0720" w:rsidP="007D0720">
      <w:pPr>
        <w:spacing w:line="240" w:lineRule="auto"/>
        <w:ind w:firstLine="851"/>
        <w:rPr>
          <w:rFonts w:cstheme="minorHAnsi"/>
          <w:sz w:val="22"/>
          <w:szCs w:val="22"/>
        </w:rPr>
      </w:pPr>
    </w:p>
    <w:p w14:paraId="084332AA" w14:textId="77777777" w:rsidR="007D0720" w:rsidRPr="007D0720" w:rsidRDefault="007D0720" w:rsidP="007D0720">
      <w:pPr>
        <w:pStyle w:val="Sraopastraipa"/>
        <w:numPr>
          <w:ilvl w:val="0"/>
          <w:numId w:val="34"/>
        </w:numPr>
        <w:spacing w:line="240" w:lineRule="auto"/>
        <w:rPr>
          <w:rFonts w:cstheme="minorHAnsi"/>
          <w:sz w:val="22"/>
          <w:szCs w:val="22"/>
        </w:rPr>
      </w:pPr>
      <w:r w:rsidRPr="007D0720">
        <w:rPr>
          <w:rFonts w:cstheme="minorHAnsi"/>
          <w:sz w:val="22"/>
          <w:szCs w:val="22"/>
        </w:rPr>
        <w:t xml:space="preserve">naudojantis viešai prieinamais žemėlapių duomenimis (pvz., „Google </w:t>
      </w:r>
      <w:proofErr w:type="spellStart"/>
      <w:r w:rsidRPr="007D0720">
        <w:rPr>
          <w:rFonts w:cstheme="minorHAnsi"/>
          <w:sz w:val="22"/>
          <w:szCs w:val="22"/>
        </w:rPr>
        <w:t>Maps</w:t>
      </w:r>
      <w:proofErr w:type="spellEnd"/>
      <w:r w:rsidRPr="007D0720">
        <w:rPr>
          <w:rFonts w:cstheme="minorHAnsi"/>
          <w:sz w:val="22"/>
          <w:szCs w:val="22"/>
        </w:rPr>
        <w:t>“ ar lygiaverčiais įrankiais),</w:t>
      </w:r>
    </w:p>
    <w:p w14:paraId="14FB6BD7" w14:textId="77777777" w:rsidR="007D0720" w:rsidRPr="007D0720" w:rsidRDefault="007D0720" w:rsidP="007D0720">
      <w:pPr>
        <w:pStyle w:val="Sraopastraipa"/>
        <w:numPr>
          <w:ilvl w:val="0"/>
          <w:numId w:val="34"/>
        </w:numPr>
        <w:spacing w:line="240" w:lineRule="auto"/>
        <w:rPr>
          <w:rFonts w:cstheme="minorHAnsi"/>
          <w:sz w:val="22"/>
          <w:szCs w:val="22"/>
        </w:rPr>
      </w:pPr>
      <w:r w:rsidRPr="007D0720">
        <w:rPr>
          <w:rFonts w:cstheme="minorHAnsi"/>
          <w:sz w:val="22"/>
          <w:szCs w:val="22"/>
        </w:rPr>
        <w:t>pasirenkant trumpiausią maršrutą.</w:t>
      </w:r>
    </w:p>
    <w:p w14:paraId="0C64E6E8"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10. Transportavimo sąnaudų skaičiavimo metodika yra vienoda visiems tiekėjams ir negali būti keičiama pasiūlymų vertinimo metu.</w:t>
      </w:r>
    </w:p>
    <w:p w14:paraId="15FB16EB" w14:textId="77777777" w:rsidR="007D0720" w:rsidRPr="007D0720" w:rsidRDefault="007D0720" w:rsidP="007D0720">
      <w:pPr>
        <w:spacing w:line="240" w:lineRule="auto"/>
        <w:ind w:firstLine="851"/>
        <w:rPr>
          <w:rFonts w:cstheme="minorHAnsi"/>
          <w:sz w:val="22"/>
          <w:szCs w:val="22"/>
        </w:rPr>
      </w:pPr>
    </w:p>
    <w:p w14:paraId="5CAAF788" w14:textId="77777777" w:rsidR="007D0720" w:rsidRPr="007D0720" w:rsidRDefault="007D0720" w:rsidP="007D0720">
      <w:pPr>
        <w:spacing w:line="240" w:lineRule="auto"/>
        <w:ind w:firstLine="851"/>
        <w:jc w:val="center"/>
        <w:rPr>
          <w:rFonts w:cstheme="minorHAnsi"/>
          <w:b/>
          <w:sz w:val="22"/>
          <w:szCs w:val="22"/>
        </w:rPr>
      </w:pPr>
      <w:r w:rsidRPr="007D0720">
        <w:rPr>
          <w:rFonts w:cstheme="minorHAnsi"/>
          <w:b/>
          <w:sz w:val="22"/>
          <w:szCs w:val="22"/>
        </w:rPr>
        <w:t>III. VERTINIMO PROCEDŪRA</w:t>
      </w:r>
    </w:p>
    <w:p w14:paraId="25E70528" w14:textId="77777777" w:rsidR="007D0720" w:rsidRPr="007D0720" w:rsidRDefault="007D0720" w:rsidP="007D0720">
      <w:pPr>
        <w:spacing w:line="240" w:lineRule="auto"/>
        <w:ind w:firstLine="851"/>
        <w:jc w:val="center"/>
        <w:rPr>
          <w:rFonts w:cstheme="minorHAnsi"/>
          <w:b/>
          <w:sz w:val="22"/>
          <w:szCs w:val="22"/>
        </w:rPr>
      </w:pPr>
    </w:p>
    <w:p w14:paraId="2ABDA6D3"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11. Vertinimo metu atliekami šie veiksmai:</w:t>
      </w:r>
    </w:p>
    <w:p w14:paraId="48B5B795"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Patikrinama, ar tiekėjo pateiktas pasiūlymas atitinka pirkimo dokumentų reikalavimus.</w:t>
      </w:r>
    </w:p>
    <w:p w14:paraId="7E509B2D"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Nustatoma tiekėjo pasiūlyta kaina (P).</w:t>
      </w:r>
    </w:p>
    <w:p w14:paraId="755E1B8F"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Nustatoma atliekų tvarkymo vieta ir apskaičiuojamas atstumas (D).</w:t>
      </w:r>
    </w:p>
    <w:p w14:paraId="365433DD"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Apskaičiuojamos transportavimo sąnaudos (T).</w:t>
      </w:r>
    </w:p>
    <w:p w14:paraId="575662F3"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Apskaičiuojamos bendros sąnaudos (K).</w:t>
      </w:r>
    </w:p>
    <w:p w14:paraId="281EF0ED" w14:textId="77777777" w:rsidR="007D0720" w:rsidRPr="007D0720" w:rsidRDefault="007D0720" w:rsidP="007D0720">
      <w:pPr>
        <w:pStyle w:val="Sraopastraipa"/>
        <w:numPr>
          <w:ilvl w:val="0"/>
          <w:numId w:val="35"/>
        </w:numPr>
        <w:spacing w:line="240" w:lineRule="auto"/>
        <w:rPr>
          <w:rFonts w:cstheme="minorHAnsi"/>
          <w:sz w:val="22"/>
          <w:szCs w:val="22"/>
        </w:rPr>
      </w:pPr>
      <w:r w:rsidRPr="007D0720">
        <w:rPr>
          <w:rFonts w:cstheme="minorHAnsi"/>
          <w:sz w:val="22"/>
          <w:szCs w:val="22"/>
        </w:rPr>
        <w:t>Sudaroma pasiūlymų eilė didėjančia K reikšme.</w:t>
      </w:r>
    </w:p>
    <w:p w14:paraId="460D761C" w14:textId="77777777" w:rsidR="007D0720" w:rsidRPr="007D0720" w:rsidRDefault="007D0720" w:rsidP="007D0720">
      <w:pPr>
        <w:spacing w:line="240" w:lineRule="auto"/>
        <w:rPr>
          <w:rFonts w:cstheme="minorHAnsi"/>
          <w:sz w:val="22"/>
          <w:szCs w:val="22"/>
        </w:rPr>
      </w:pPr>
    </w:p>
    <w:p w14:paraId="0D78EAFD" w14:textId="77777777" w:rsidR="007D0720" w:rsidRPr="007D0720" w:rsidRDefault="007D0720" w:rsidP="007D0720">
      <w:pPr>
        <w:spacing w:line="240" w:lineRule="auto"/>
        <w:ind w:firstLine="851"/>
        <w:jc w:val="center"/>
        <w:rPr>
          <w:rFonts w:cstheme="minorHAnsi"/>
          <w:b/>
          <w:caps/>
          <w:sz w:val="22"/>
          <w:szCs w:val="22"/>
        </w:rPr>
      </w:pPr>
      <w:r w:rsidRPr="007D0720">
        <w:rPr>
          <w:rFonts w:cstheme="minorHAnsi"/>
          <w:b/>
          <w:caps/>
          <w:sz w:val="22"/>
          <w:szCs w:val="22"/>
        </w:rPr>
        <w:t>IV. Pasiūlymų eilės sudarymas ir laimėtojo nustatymas</w:t>
      </w:r>
    </w:p>
    <w:p w14:paraId="72DBA514" w14:textId="77777777" w:rsidR="007D0720" w:rsidRPr="007D0720" w:rsidRDefault="007D0720" w:rsidP="007D0720">
      <w:pPr>
        <w:spacing w:line="240" w:lineRule="auto"/>
        <w:ind w:firstLine="851"/>
        <w:jc w:val="center"/>
        <w:rPr>
          <w:rFonts w:cstheme="minorHAnsi"/>
          <w:b/>
          <w:caps/>
          <w:sz w:val="22"/>
          <w:szCs w:val="22"/>
        </w:rPr>
      </w:pPr>
    </w:p>
    <w:p w14:paraId="6F58E0CE" w14:textId="77777777" w:rsidR="007D0720" w:rsidRPr="007D0720" w:rsidRDefault="007D0720" w:rsidP="007D0720">
      <w:pPr>
        <w:pStyle w:val="prastasiniatinklio"/>
        <w:spacing w:before="0" w:beforeAutospacing="0" w:after="0" w:afterAutospacing="0"/>
        <w:ind w:firstLine="851"/>
        <w:rPr>
          <w:rFonts w:cstheme="minorHAnsi"/>
          <w:sz w:val="22"/>
          <w:szCs w:val="22"/>
        </w:rPr>
      </w:pPr>
      <w:r w:rsidRPr="007D0720">
        <w:rPr>
          <w:rFonts w:cstheme="minorHAnsi"/>
          <w:sz w:val="22"/>
          <w:szCs w:val="22"/>
        </w:rPr>
        <w:t>12. Pasiūlymai surikiuojami pagal bendras sąnaudas (</w:t>
      </w:r>
      <w:r w:rsidRPr="007D0720">
        <w:rPr>
          <w:rStyle w:val="Grietas"/>
          <w:rFonts w:cstheme="minorHAnsi"/>
          <w:sz w:val="22"/>
          <w:szCs w:val="22"/>
        </w:rPr>
        <w:t>K</w:t>
      </w:r>
      <w:r w:rsidRPr="007D0720">
        <w:rPr>
          <w:rFonts w:cstheme="minorHAnsi"/>
          <w:sz w:val="22"/>
          <w:szCs w:val="22"/>
        </w:rPr>
        <w:t>) nuo mažiausios iki didžiausios.</w:t>
      </w:r>
    </w:p>
    <w:p w14:paraId="3FB53872" w14:textId="77777777" w:rsidR="007D0720" w:rsidRPr="007D0720" w:rsidRDefault="007D0720" w:rsidP="007D0720">
      <w:pPr>
        <w:pStyle w:val="prastasiniatinklio"/>
        <w:spacing w:before="0" w:beforeAutospacing="0" w:after="0" w:afterAutospacing="0"/>
        <w:ind w:firstLine="851"/>
        <w:rPr>
          <w:rFonts w:cstheme="minorHAnsi"/>
          <w:sz w:val="22"/>
          <w:szCs w:val="22"/>
        </w:rPr>
      </w:pPr>
      <w:r w:rsidRPr="007D0720">
        <w:rPr>
          <w:rFonts w:cstheme="minorHAnsi"/>
          <w:sz w:val="22"/>
          <w:szCs w:val="22"/>
        </w:rPr>
        <w:t>13. Laimėtoju pripažįstamas tiekėjas, kurio pasiūlymas turi mažiausias bendras sąnaudas.</w:t>
      </w:r>
    </w:p>
    <w:p w14:paraId="26433FC3" w14:textId="77777777" w:rsidR="007D0720" w:rsidRPr="007D0720" w:rsidRDefault="007D0720" w:rsidP="007D0720">
      <w:pPr>
        <w:pStyle w:val="prastasiniatinklio"/>
        <w:spacing w:before="0" w:beforeAutospacing="0" w:after="0" w:afterAutospacing="0"/>
        <w:ind w:firstLine="851"/>
        <w:rPr>
          <w:rFonts w:cstheme="minorHAnsi"/>
          <w:sz w:val="22"/>
          <w:szCs w:val="22"/>
        </w:rPr>
      </w:pPr>
      <w:r w:rsidRPr="007D0720">
        <w:rPr>
          <w:rFonts w:cstheme="minorHAnsi"/>
          <w:sz w:val="22"/>
          <w:szCs w:val="22"/>
        </w:rPr>
        <w:t>14. Jei dviejų ar daugiau pasiūlymų bendros sąnaudos yra vienodos, laimėjusiu pasiūlymu laikomas to tiekėjo pasiūlymas, kuris buvo pateiktas anksčiau.</w:t>
      </w:r>
    </w:p>
    <w:p w14:paraId="7CF1E737" w14:textId="77777777" w:rsidR="007D0720" w:rsidRPr="007D0720" w:rsidRDefault="007D0720" w:rsidP="007D0720">
      <w:pPr>
        <w:spacing w:line="240" w:lineRule="auto"/>
        <w:ind w:firstLine="851"/>
        <w:rPr>
          <w:rFonts w:cstheme="minorHAnsi"/>
          <w:caps/>
          <w:sz w:val="22"/>
          <w:szCs w:val="22"/>
        </w:rPr>
      </w:pPr>
    </w:p>
    <w:p w14:paraId="67401ED7" w14:textId="77777777" w:rsidR="007D0720" w:rsidRPr="007D0720" w:rsidRDefault="007D0720" w:rsidP="007D0720">
      <w:pPr>
        <w:spacing w:line="240" w:lineRule="auto"/>
        <w:ind w:firstLine="851"/>
        <w:jc w:val="center"/>
        <w:rPr>
          <w:rFonts w:cstheme="minorHAnsi"/>
          <w:b/>
          <w:caps/>
          <w:sz w:val="22"/>
          <w:szCs w:val="22"/>
        </w:rPr>
      </w:pPr>
      <w:r w:rsidRPr="007D0720">
        <w:rPr>
          <w:rFonts w:cstheme="minorHAnsi"/>
          <w:b/>
          <w:caps/>
          <w:sz w:val="22"/>
          <w:szCs w:val="22"/>
        </w:rPr>
        <w:t>V. Skaidrumo ir nediskriminavimo principai</w:t>
      </w:r>
    </w:p>
    <w:p w14:paraId="21EC13AC" w14:textId="77777777" w:rsidR="007D0720" w:rsidRPr="007D0720" w:rsidRDefault="007D0720" w:rsidP="007D0720">
      <w:pPr>
        <w:spacing w:line="240" w:lineRule="auto"/>
        <w:ind w:firstLine="851"/>
        <w:rPr>
          <w:rFonts w:cstheme="minorHAnsi"/>
          <w:sz w:val="22"/>
          <w:szCs w:val="22"/>
        </w:rPr>
      </w:pPr>
    </w:p>
    <w:p w14:paraId="78BB60BB"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15. Visi tiekėjai vertinami vienodomis sąlygomis, laikantis šių principų:</w:t>
      </w:r>
    </w:p>
    <w:p w14:paraId="477AEF6D" w14:textId="77777777" w:rsidR="007D0720" w:rsidRPr="007D0720" w:rsidRDefault="007D0720" w:rsidP="007D0720">
      <w:pPr>
        <w:pStyle w:val="Sraopastraipa"/>
        <w:numPr>
          <w:ilvl w:val="0"/>
          <w:numId w:val="36"/>
        </w:numPr>
        <w:spacing w:line="240" w:lineRule="auto"/>
        <w:rPr>
          <w:rFonts w:cstheme="minorHAnsi"/>
          <w:sz w:val="22"/>
          <w:szCs w:val="22"/>
        </w:rPr>
      </w:pPr>
      <w:r w:rsidRPr="007D0720">
        <w:rPr>
          <w:rFonts w:cstheme="minorHAnsi"/>
          <w:sz w:val="22"/>
          <w:szCs w:val="22"/>
        </w:rPr>
        <w:t>skaidrumo;</w:t>
      </w:r>
    </w:p>
    <w:p w14:paraId="52400E6D" w14:textId="77777777" w:rsidR="007D0720" w:rsidRPr="007D0720" w:rsidRDefault="007D0720" w:rsidP="007D0720">
      <w:pPr>
        <w:pStyle w:val="Sraopastraipa"/>
        <w:numPr>
          <w:ilvl w:val="0"/>
          <w:numId w:val="36"/>
        </w:numPr>
        <w:spacing w:line="240" w:lineRule="auto"/>
        <w:rPr>
          <w:rFonts w:cstheme="minorHAnsi"/>
          <w:sz w:val="22"/>
          <w:szCs w:val="22"/>
        </w:rPr>
      </w:pPr>
      <w:r w:rsidRPr="007D0720">
        <w:rPr>
          <w:rFonts w:cstheme="minorHAnsi"/>
          <w:sz w:val="22"/>
          <w:szCs w:val="22"/>
        </w:rPr>
        <w:t>nediskriminavimo;</w:t>
      </w:r>
    </w:p>
    <w:p w14:paraId="7E763FAA" w14:textId="77777777" w:rsidR="007D0720" w:rsidRPr="007D0720" w:rsidRDefault="007D0720" w:rsidP="007D0720">
      <w:pPr>
        <w:pStyle w:val="Sraopastraipa"/>
        <w:numPr>
          <w:ilvl w:val="0"/>
          <w:numId w:val="36"/>
        </w:numPr>
        <w:spacing w:line="240" w:lineRule="auto"/>
        <w:rPr>
          <w:rFonts w:cstheme="minorHAnsi"/>
          <w:sz w:val="22"/>
          <w:szCs w:val="22"/>
        </w:rPr>
      </w:pPr>
      <w:r w:rsidRPr="007D0720">
        <w:rPr>
          <w:rFonts w:cstheme="minorHAnsi"/>
          <w:sz w:val="22"/>
          <w:szCs w:val="22"/>
        </w:rPr>
        <w:t>proporcingumo.</w:t>
      </w:r>
    </w:p>
    <w:p w14:paraId="19755552"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16. Perkančioji organizacija užtikrina, kad:</w:t>
      </w:r>
    </w:p>
    <w:p w14:paraId="4556E84E" w14:textId="77777777" w:rsidR="007D0720" w:rsidRPr="007D0720" w:rsidRDefault="007D0720" w:rsidP="007D0720">
      <w:pPr>
        <w:pStyle w:val="Sraopastraipa"/>
        <w:numPr>
          <w:ilvl w:val="0"/>
          <w:numId w:val="37"/>
        </w:numPr>
        <w:spacing w:line="240" w:lineRule="auto"/>
        <w:rPr>
          <w:rFonts w:cstheme="minorHAnsi"/>
          <w:sz w:val="22"/>
          <w:szCs w:val="22"/>
        </w:rPr>
      </w:pPr>
      <w:r w:rsidRPr="007D0720">
        <w:rPr>
          <w:rFonts w:cstheme="minorHAnsi"/>
          <w:sz w:val="22"/>
          <w:szCs w:val="22"/>
        </w:rPr>
        <w:t>visi skaičiavimai būtų pagrįsti objektyviais duomenimis;</w:t>
      </w:r>
    </w:p>
    <w:p w14:paraId="321AD70C" w14:textId="77777777" w:rsidR="007D0720" w:rsidRPr="007D0720" w:rsidRDefault="007D0720" w:rsidP="007D0720">
      <w:pPr>
        <w:pStyle w:val="Sraopastraipa"/>
        <w:numPr>
          <w:ilvl w:val="0"/>
          <w:numId w:val="37"/>
        </w:numPr>
        <w:spacing w:line="240" w:lineRule="auto"/>
        <w:rPr>
          <w:rFonts w:cstheme="minorHAnsi"/>
          <w:sz w:val="22"/>
          <w:szCs w:val="22"/>
        </w:rPr>
      </w:pPr>
      <w:r w:rsidRPr="007D0720">
        <w:rPr>
          <w:rFonts w:cstheme="minorHAnsi"/>
          <w:sz w:val="22"/>
          <w:szCs w:val="22"/>
        </w:rPr>
        <w:t>vertinimo metu nebūtų keičiami nustatyti kriterijai.</w:t>
      </w:r>
    </w:p>
    <w:p w14:paraId="4AB8B19D" w14:textId="77777777" w:rsidR="007D0720" w:rsidRPr="007D0720" w:rsidRDefault="007D0720" w:rsidP="007D0720">
      <w:pPr>
        <w:spacing w:line="240" w:lineRule="auto"/>
        <w:ind w:firstLine="851"/>
        <w:rPr>
          <w:rFonts w:cstheme="minorHAnsi"/>
          <w:sz w:val="22"/>
          <w:szCs w:val="22"/>
        </w:rPr>
      </w:pPr>
    </w:p>
    <w:p w14:paraId="2A82AE1A" w14:textId="77777777" w:rsidR="007D0720" w:rsidRPr="007D0720" w:rsidRDefault="007D0720" w:rsidP="007D0720">
      <w:pPr>
        <w:spacing w:line="240" w:lineRule="auto"/>
        <w:ind w:firstLine="851"/>
        <w:jc w:val="center"/>
        <w:rPr>
          <w:rFonts w:cstheme="minorHAnsi"/>
          <w:b/>
          <w:caps/>
          <w:sz w:val="22"/>
          <w:szCs w:val="22"/>
        </w:rPr>
      </w:pPr>
      <w:r w:rsidRPr="007D0720">
        <w:rPr>
          <w:rFonts w:cstheme="minorHAnsi"/>
          <w:b/>
          <w:caps/>
          <w:sz w:val="22"/>
          <w:szCs w:val="22"/>
        </w:rPr>
        <w:t>VI. Baigiamosios nuostatos</w:t>
      </w:r>
    </w:p>
    <w:p w14:paraId="725DDBA8" w14:textId="77777777" w:rsidR="007D0720" w:rsidRPr="007D0720" w:rsidRDefault="007D0720" w:rsidP="007D0720">
      <w:pPr>
        <w:spacing w:line="240" w:lineRule="auto"/>
        <w:ind w:firstLine="851"/>
        <w:rPr>
          <w:rFonts w:cstheme="minorHAnsi"/>
          <w:sz w:val="22"/>
          <w:szCs w:val="22"/>
        </w:rPr>
      </w:pPr>
    </w:p>
    <w:p w14:paraId="15C0AF6C"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17. Šis Aprašas yra neatskiriama tekstilės atliekų tvarkymo paslaugos pirkimo dokumentų dalis.</w:t>
      </w:r>
    </w:p>
    <w:p w14:paraId="1C169196" w14:textId="77777777" w:rsidR="007D0720" w:rsidRPr="007D0720" w:rsidRDefault="007D0720" w:rsidP="007D0720">
      <w:pPr>
        <w:spacing w:line="240" w:lineRule="auto"/>
        <w:ind w:firstLine="851"/>
        <w:rPr>
          <w:rFonts w:cstheme="minorHAnsi"/>
          <w:sz w:val="22"/>
          <w:szCs w:val="22"/>
        </w:rPr>
      </w:pPr>
      <w:r w:rsidRPr="007D0720">
        <w:rPr>
          <w:rFonts w:cstheme="minorHAnsi"/>
          <w:sz w:val="22"/>
          <w:szCs w:val="22"/>
        </w:rPr>
        <w:t>18. Visi pasiūlymai vertinami laikantis šiame Apraše nustatytos tvarkos.</w:t>
      </w:r>
    </w:p>
    <w:p w14:paraId="4095C680" w14:textId="3854867C" w:rsidR="007D0720" w:rsidRPr="007D0720" w:rsidRDefault="007D0720" w:rsidP="00780EDB">
      <w:pPr>
        <w:spacing w:line="240" w:lineRule="auto"/>
        <w:ind w:firstLine="851"/>
        <w:rPr>
          <w:rFonts w:cstheme="minorHAnsi"/>
          <w:sz w:val="22"/>
          <w:szCs w:val="22"/>
        </w:rPr>
      </w:pPr>
      <w:r w:rsidRPr="007D0720">
        <w:rPr>
          <w:rFonts w:cstheme="minorHAnsi"/>
          <w:sz w:val="22"/>
          <w:szCs w:val="22"/>
        </w:rPr>
        <w:t>19. Kilus neaiškumams, vadovaujamasi VPĮ nuostatomis ir kitais galiojančiais teisės aktais.</w:t>
      </w:r>
    </w:p>
    <w:p w14:paraId="77142DFB" w14:textId="77777777" w:rsidR="007D0720" w:rsidRPr="007D0720" w:rsidRDefault="007D0720" w:rsidP="007D0720">
      <w:pPr>
        <w:spacing w:line="240" w:lineRule="auto"/>
        <w:ind w:left="7314" w:firstLine="0"/>
        <w:rPr>
          <w:rFonts w:cstheme="minorHAnsi"/>
          <w:sz w:val="22"/>
          <w:szCs w:val="22"/>
        </w:rPr>
      </w:pPr>
    </w:p>
    <w:p w14:paraId="467A4395" w14:textId="77777777" w:rsidR="007D0720" w:rsidRPr="0072797A" w:rsidRDefault="007D0720" w:rsidP="007D0720">
      <w:pPr>
        <w:spacing w:line="240" w:lineRule="auto"/>
        <w:ind w:firstLine="851"/>
        <w:jc w:val="center"/>
        <w:rPr>
          <w:rFonts w:ascii="Times New Roman" w:hAnsi="Times New Roman" w:cs="Times New Roman"/>
          <w:sz w:val="24"/>
          <w:szCs w:val="24"/>
        </w:rPr>
      </w:pP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r>
      <w:r w:rsidRPr="0072797A">
        <w:rPr>
          <w:rFonts w:ascii="Times New Roman" w:hAnsi="Times New Roman" w:cs="Times New Roman"/>
          <w:sz w:val="24"/>
          <w:szCs w:val="24"/>
        </w:rPr>
        <w:softHyphen/>
        <w:t>______________________________________</w:t>
      </w:r>
    </w:p>
    <w:p w14:paraId="5B7F978C" w14:textId="77777777" w:rsidR="007D0720" w:rsidRPr="0072797A" w:rsidRDefault="007D0720" w:rsidP="007D0720">
      <w:pPr>
        <w:spacing w:line="240" w:lineRule="auto"/>
        <w:rPr>
          <w:rFonts w:ascii="Times New Roman" w:hAnsi="Times New Roman" w:cs="Times New Roman"/>
        </w:rPr>
      </w:pPr>
    </w:p>
    <w:p w14:paraId="48E5CFB1" w14:textId="77777777" w:rsidR="007D0720" w:rsidRDefault="007D0720" w:rsidP="007D0720"/>
    <w:p w14:paraId="53B98C03" w14:textId="77777777" w:rsidR="007D0720" w:rsidRPr="00E4501D" w:rsidRDefault="007D0720" w:rsidP="00E4501D">
      <w:pPr>
        <w:tabs>
          <w:tab w:val="left" w:pos="567"/>
        </w:tabs>
        <w:spacing w:before="60" w:after="60" w:line="240" w:lineRule="auto"/>
        <w:ind w:left="360" w:right="72" w:firstLine="0"/>
        <w:jc w:val="left"/>
        <w:rPr>
          <w:sz w:val="22"/>
          <w:szCs w:val="22"/>
        </w:rPr>
      </w:pPr>
    </w:p>
    <w:bookmarkEnd w:id="40"/>
    <w:p w14:paraId="282BAFD3" w14:textId="00D6B13A" w:rsidR="00506996" w:rsidRPr="00E4501D" w:rsidRDefault="009B4090" w:rsidP="008F7168">
      <w:pPr>
        <w:jc w:val="right"/>
        <w:rPr>
          <w:rFonts w:cstheme="minorHAnsi"/>
        </w:rPr>
      </w:pPr>
      <w:r w:rsidRPr="00E4501D">
        <w:rPr>
          <w:rFonts w:ascii="Arial" w:eastAsiaTheme="minorHAnsi" w:hAnsi="Arial" w:cs="Arial"/>
          <w:bCs/>
          <w:iCs/>
        </w:rPr>
        <w:br w:type="page"/>
      </w:r>
      <w:r w:rsidR="00506996" w:rsidRPr="00E4501D">
        <w:rPr>
          <w:rFonts w:cstheme="minorHAnsi"/>
        </w:rPr>
        <w:lastRenderedPageBreak/>
        <w:t xml:space="preserve">Pirkimo sąlygų </w:t>
      </w:r>
      <w:r w:rsidR="00AF47E2">
        <w:rPr>
          <w:rFonts w:cstheme="minorHAnsi"/>
        </w:rPr>
        <w:t>6</w:t>
      </w:r>
      <w:r w:rsidR="00506996" w:rsidRPr="00E4501D">
        <w:rPr>
          <w:rFonts w:cstheme="minorHAnsi"/>
        </w:rPr>
        <w:t xml:space="preserve"> priedas „Sutarties projektas“</w:t>
      </w:r>
    </w:p>
    <w:p w14:paraId="7CB80FF3" w14:textId="2C6CB943" w:rsidR="00506996" w:rsidRPr="00E4501D"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E4501D" w:rsidRDefault="00112F92" w:rsidP="00E63A8A">
      <w:pPr>
        <w:pStyle w:val="Betarp"/>
        <w:spacing w:line="300" w:lineRule="auto"/>
        <w:ind w:firstLine="0"/>
        <w:contextualSpacing/>
        <w:rPr>
          <w:rFonts w:ascii="Arial" w:eastAsiaTheme="minorHAnsi" w:hAnsi="Arial" w:cs="Arial"/>
          <w:bCs/>
          <w:iCs/>
        </w:rPr>
      </w:pPr>
    </w:p>
    <w:p w14:paraId="54E86B13" w14:textId="77777777" w:rsidR="00A550AA" w:rsidRPr="00E4501D" w:rsidRDefault="00A550AA" w:rsidP="00A550AA">
      <w:pPr>
        <w:rPr>
          <w:rFonts w:cstheme="minorHAnsi"/>
          <w:i/>
          <w:iCs/>
          <w:sz w:val="20"/>
          <w:szCs w:val="20"/>
        </w:rPr>
      </w:pPr>
      <w:r w:rsidRPr="00E4501D">
        <w:rPr>
          <w:rFonts w:cstheme="minorHAnsi"/>
          <w:i/>
          <w:iCs/>
          <w:sz w:val="20"/>
          <w:szCs w:val="20"/>
        </w:rPr>
        <w:t>Pateikiama atskirame dokumente </w:t>
      </w:r>
    </w:p>
    <w:p w14:paraId="1967023C" w14:textId="3237F291" w:rsidR="00112F92" w:rsidRPr="00E4501D" w:rsidRDefault="00112F92" w:rsidP="00E63A8A">
      <w:pPr>
        <w:pStyle w:val="Betarp"/>
        <w:spacing w:line="300" w:lineRule="auto"/>
        <w:ind w:firstLine="0"/>
        <w:contextualSpacing/>
        <w:rPr>
          <w:rFonts w:ascii="Arial" w:eastAsiaTheme="minorHAnsi" w:hAnsi="Arial" w:cs="Arial"/>
          <w:bCs/>
          <w:iCs/>
        </w:rPr>
      </w:pPr>
    </w:p>
    <w:p w14:paraId="2C761178" w14:textId="009BF0FB" w:rsidR="009B4090" w:rsidRPr="00E4501D" w:rsidRDefault="00112F92" w:rsidP="009B4090">
      <w:pPr>
        <w:rPr>
          <w:rFonts w:ascii="Arial" w:eastAsiaTheme="minorHAnsi" w:hAnsi="Arial" w:cs="Arial"/>
          <w:bCs/>
          <w:iCs/>
        </w:rPr>
      </w:pPr>
      <w:r w:rsidRPr="00E4501D">
        <w:rPr>
          <w:rFonts w:ascii="Arial" w:eastAsiaTheme="minorHAnsi" w:hAnsi="Arial" w:cs="Arial"/>
          <w:bCs/>
          <w:iCs/>
        </w:rPr>
        <w:br w:type="page"/>
      </w:r>
    </w:p>
    <w:p w14:paraId="05A79617" w14:textId="6267F2CA" w:rsidR="009B4090" w:rsidRPr="00E4501D" w:rsidRDefault="009B4090" w:rsidP="009B4090">
      <w:pPr>
        <w:rPr>
          <w:rFonts w:eastAsiaTheme="minorHAnsi" w:cstheme="minorHAnsi"/>
          <w:bCs/>
          <w:iCs/>
        </w:rPr>
      </w:pPr>
    </w:p>
    <w:p w14:paraId="163D66E3" w14:textId="248680E0" w:rsidR="009B4090" w:rsidRPr="00E4501D" w:rsidRDefault="005110A6" w:rsidP="007C0A4E">
      <w:pPr>
        <w:ind w:firstLine="7371"/>
        <w:jc w:val="center"/>
        <w:rPr>
          <w:rFonts w:eastAsiaTheme="minorHAnsi" w:cstheme="minorHAnsi"/>
          <w:bCs/>
          <w:iCs/>
        </w:rPr>
      </w:pPr>
      <w:r w:rsidRPr="00E4501D">
        <w:rPr>
          <w:rFonts w:cstheme="minorHAnsi"/>
        </w:rPr>
        <w:t xml:space="preserve">Pirkimo sąlygų </w:t>
      </w:r>
      <w:r w:rsidR="007C0A4E">
        <w:rPr>
          <w:rFonts w:cstheme="minorHAnsi"/>
        </w:rPr>
        <w:t>7</w:t>
      </w:r>
      <w:r w:rsidRPr="00E4501D">
        <w:rPr>
          <w:rFonts w:cstheme="minorHAnsi"/>
        </w:rPr>
        <w:t xml:space="preserve"> priedas </w:t>
      </w:r>
      <w:r w:rsidRPr="007C0A4E">
        <w:rPr>
          <w:rFonts w:cstheme="minorHAnsi"/>
          <w:b/>
          <w:bCs/>
        </w:rPr>
        <w:t>„Terminai“</w:t>
      </w:r>
    </w:p>
    <w:tbl>
      <w:tblPr>
        <w:tblStyle w:val="TableGrid2"/>
        <w:tblW w:w="5000" w:type="pct"/>
        <w:tblLook w:val="04A0" w:firstRow="1" w:lastRow="0" w:firstColumn="1" w:lastColumn="0" w:noHBand="0" w:noVBand="1"/>
      </w:tblPr>
      <w:tblGrid>
        <w:gridCol w:w="544"/>
        <w:gridCol w:w="4222"/>
        <w:gridCol w:w="3132"/>
        <w:gridCol w:w="2064"/>
      </w:tblGrid>
      <w:tr w:rsidR="009B4090" w:rsidRPr="00E4501D" w14:paraId="555CDB78" w14:textId="77777777" w:rsidTr="00AF47E2">
        <w:trPr>
          <w:trHeight w:val="20"/>
        </w:trPr>
        <w:tc>
          <w:tcPr>
            <w:tcW w:w="273" w:type="pct"/>
          </w:tcPr>
          <w:p w14:paraId="5159A1ED" w14:textId="77777777" w:rsidR="009B4090" w:rsidRPr="00E4501D" w:rsidRDefault="009B4090" w:rsidP="00952A39">
            <w:pPr>
              <w:ind w:left="-114" w:right="-105" w:firstLine="114"/>
              <w:rPr>
                <w:rFonts w:asciiTheme="minorHAnsi" w:hAnsiTheme="minorHAnsi" w:cstheme="minorHAnsi"/>
                <w:sz w:val="21"/>
                <w:szCs w:val="21"/>
              </w:rPr>
            </w:pPr>
            <w:r w:rsidRPr="00E4501D">
              <w:rPr>
                <w:rFonts w:asciiTheme="minorHAnsi" w:hAnsiTheme="minorHAnsi" w:cstheme="minorHAnsi"/>
                <w:sz w:val="21"/>
                <w:szCs w:val="21"/>
              </w:rPr>
              <w:t>Eil.</w:t>
            </w:r>
          </w:p>
          <w:p w14:paraId="76A5D3AA" w14:textId="77777777" w:rsidR="009B4090" w:rsidRPr="00E4501D" w:rsidRDefault="009B4090" w:rsidP="00ED3B2C">
            <w:pPr>
              <w:ind w:right="-105" w:firstLine="0"/>
              <w:rPr>
                <w:rFonts w:asciiTheme="minorHAnsi" w:hAnsiTheme="minorHAnsi" w:cstheme="minorHAnsi"/>
                <w:sz w:val="21"/>
                <w:szCs w:val="21"/>
              </w:rPr>
            </w:pPr>
            <w:r w:rsidRPr="00E4501D">
              <w:rPr>
                <w:rFonts w:asciiTheme="minorHAnsi" w:hAnsiTheme="minorHAnsi" w:cstheme="minorHAnsi"/>
                <w:sz w:val="21"/>
                <w:szCs w:val="21"/>
              </w:rPr>
              <w:t>Nr.</w:t>
            </w:r>
          </w:p>
        </w:tc>
        <w:tc>
          <w:tcPr>
            <w:tcW w:w="2119" w:type="pct"/>
          </w:tcPr>
          <w:p w14:paraId="52B62767" w14:textId="77777777" w:rsidR="009B4090" w:rsidRPr="00E4501D" w:rsidRDefault="009B4090" w:rsidP="003C138F">
            <w:pPr>
              <w:ind w:firstLine="0"/>
              <w:rPr>
                <w:rFonts w:asciiTheme="minorHAnsi" w:hAnsiTheme="minorHAnsi" w:cstheme="minorHAnsi"/>
                <w:sz w:val="21"/>
                <w:szCs w:val="21"/>
              </w:rPr>
            </w:pPr>
            <w:r w:rsidRPr="00E4501D">
              <w:rPr>
                <w:rFonts w:asciiTheme="minorHAnsi" w:hAnsiTheme="minorHAnsi" w:cstheme="minorHAnsi"/>
                <w:b/>
                <w:sz w:val="21"/>
                <w:szCs w:val="21"/>
              </w:rPr>
              <w:t xml:space="preserve">VEIKSMAS </w:t>
            </w:r>
          </w:p>
        </w:tc>
        <w:tc>
          <w:tcPr>
            <w:tcW w:w="1572" w:type="pct"/>
            <w:hideMark/>
          </w:tcPr>
          <w:p w14:paraId="311283FE" w14:textId="77777777" w:rsidR="009B4090" w:rsidRPr="00E4501D" w:rsidRDefault="009B4090" w:rsidP="003C138F">
            <w:pPr>
              <w:ind w:firstLine="34"/>
              <w:rPr>
                <w:rFonts w:asciiTheme="minorHAnsi" w:hAnsiTheme="minorHAnsi" w:cstheme="minorHAnsi"/>
                <w:b/>
                <w:sz w:val="21"/>
                <w:szCs w:val="21"/>
              </w:rPr>
            </w:pPr>
            <w:r w:rsidRPr="00E4501D">
              <w:rPr>
                <w:rFonts w:asciiTheme="minorHAnsi" w:hAnsiTheme="minorHAnsi" w:cstheme="minorHAnsi"/>
                <w:b/>
                <w:sz w:val="21"/>
                <w:szCs w:val="21"/>
              </w:rPr>
              <w:t>DATA/DIENŲ SKAIČIUS/ LAIKAS</w:t>
            </w:r>
          </w:p>
          <w:p w14:paraId="2E5E7E7E" w14:textId="77777777" w:rsidR="009B4090" w:rsidRPr="00E4501D" w:rsidRDefault="009B4090" w:rsidP="003C138F">
            <w:pPr>
              <w:ind w:firstLine="34"/>
              <w:rPr>
                <w:rFonts w:asciiTheme="minorHAnsi" w:hAnsiTheme="minorHAnsi" w:cstheme="minorHAnsi"/>
                <w:sz w:val="21"/>
                <w:szCs w:val="21"/>
              </w:rPr>
            </w:pPr>
            <w:r w:rsidRPr="00E4501D">
              <w:rPr>
                <w:rFonts w:asciiTheme="minorHAnsi" w:hAnsiTheme="minorHAnsi" w:cstheme="minorHAnsi"/>
                <w:sz w:val="21"/>
                <w:szCs w:val="21"/>
              </w:rPr>
              <w:t>(Lietuvos laiku)</w:t>
            </w:r>
          </w:p>
        </w:tc>
        <w:tc>
          <w:tcPr>
            <w:tcW w:w="1036" w:type="pct"/>
            <w:hideMark/>
          </w:tcPr>
          <w:p w14:paraId="7A276BBB" w14:textId="77777777" w:rsidR="009B4090" w:rsidRPr="00E4501D" w:rsidRDefault="009B4090" w:rsidP="003C138F">
            <w:pPr>
              <w:ind w:firstLine="34"/>
              <w:rPr>
                <w:rFonts w:asciiTheme="minorHAnsi" w:hAnsiTheme="minorHAnsi" w:cstheme="minorHAnsi"/>
                <w:b/>
                <w:sz w:val="21"/>
                <w:szCs w:val="21"/>
              </w:rPr>
            </w:pPr>
            <w:r w:rsidRPr="00E4501D">
              <w:rPr>
                <w:rFonts w:asciiTheme="minorHAnsi" w:hAnsiTheme="minorHAnsi" w:cstheme="minorHAnsi"/>
                <w:b/>
                <w:sz w:val="21"/>
                <w:szCs w:val="21"/>
              </w:rPr>
              <w:t>PASTABOS</w:t>
            </w:r>
          </w:p>
        </w:tc>
      </w:tr>
      <w:tr w:rsidR="009B4090" w:rsidRPr="00E4501D" w14:paraId="71291966" w14:textId="77777777" w:rsidTr="00AF47E2">
        <w:trPr>
          <w:trHeight w:val="20"/>
        </w:trPr>
        <w:tc>
          <w:tcPr>
            <w:tcW w:w="273" w:type="pct"/>
          </w:tcPr>
          <w:p w14:paraId="36FA22B3" w14:textId="1DC35BF6"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1</w:t>
            </w:r>
            <w:r w:rsidR="00DC230B" w:rsidRPr="00E4501D">
              <w:rPr>
                <w:rFonts w:asciiTheme="minorHAnsi" w:hAnsiTheme="minorHAnsi" w:cstheme="minorHAnsi"/>
                <w:bCs/>
                <w:sz w:val="21"/>
                <w:szCs w:val="21"/>
              </w:rPr>
              <w:t>.</w:t>
            </w:r>
          </w:p>
        </w:tc>
        <w:tc>
          <w:tcPr>
            <w:tcW w:w="2119" w:type="pct"/>
          </w:tcPr>
          <w:p w14:paraId="3511EE24" w14:textId="0C005E1E" w:rsidR="009B4090" w:rsidRPr="00E4501D" w:rsidRDefault="0070455D"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P</w:t>
            </w:r>
            <w:r w:rsidR="009B4090" w:rsidRPr="00E4501D">
              <w:rPr>
                <w:rFonts w:asciiTheme="minorHAnsi" w:hAnsiTheme="minorHAnsi" w:cstheme="minorHAnsi"/>
                <w:bCs/>
                <w:sz w:val="21"/>
                <w:szCs w:val="21"/>
              </w:rPr>
              <w:t>asiūlymų pateikimo terminas</w:t>
            </w:r>
          </w:p>
        </w:tc>
        <w:tc>
          <w:tcPr>
            <w:tcW w:w="1572" w:type="pct"/>
          </w:tcPr>
          <w:p w14:paraId="0BE9AF00" w14:textId="267557D8" w:rsidR="009B4090" w:rsidRPr="00E4501D" w:rsidRDefault="009B4090" w:rsidP="003C138F">
            <w:pPr>
              <w:ind w:firstLine="34"/>
              <w:rPr>
                <w:rFonts w:asciiTheme="minorHAnsi" w:hAnsiTheme="minorHAnsi" w:cstheme="minorHAnsi"/>
                <w:sz w:val="21"/>
                <w:szCs w:val="21"/>
              </w:rPr>
            </w:pPr>
            <w:r w:rsidRPr="00E4501D">
              <w:rPr>
                <w:rFonts w:asciiTheme="minorHAnsi" w:hAnsiTheme="minorHAnsi" w:cstheme="minorHAnsi"/>
                <w:sz w:val="21"/>
                <w:szCs w:val="21"/>
              </w:rPr>
              <w:t xml:space="preserve">Bus nurodytas </w:t>
            </w:r>
            <w:r w:rsidR="004F1A11" w:rsidRPr="00E4501D">
              <w:rPr>
                <w:rFonts w:asciiTheme="minorHAnsi" w:hAnsiTheme="minorHAnsi" w:cstheme="minorHAnsi"/>
                <w:sz w:val="21"/>
                <w:szCs w:val="21"/>
              </w:rPr>
              <w:t>s</w:t>
            </w:r>
            <w:r w:rsidR="001A1301" w:rsidRPr="00E4501D">
              <w:rPr>
                <w:rFonts w:asciiTheme="minorHAnsi" w:hAnsiTheme="minorHAnsi" w:cstheme="minorHAnsi"/>
                <w:sz w:val="21"/>
                <w:szCs w:val="21"/>
              </w:rPr>
              <w:t xml:space="preserve">kelbime apie pirkimą. </w:t>
            </w:r>
          </w:p>
        </w:tc>
        <w:tc>
          <w:tcPr>
            <w:tcW w:w="1036" w:type="pct"/>
          </w:tcPr>
          <w:p w14:paraId="44399C2C" w14:textId="4F389708" w:rsidR="009B4090" w:rsidRPr="00E4501D" w:rsidRDefault="00115BB9" w:rsidP="007E1D78">
            <w:pPr>
              <w:ind w:firstLine="0"/>
              <w:rPr>
                <w:rFonts w:asciiTheme="minorHAnsi" w:hAnsiTheme="minorHAnsi" w:cstheme="minorHAnsi"/>
                <w:sz w:val="18"/>
                <w:szCs w:val="18"/>
              </w:rPr>
            </w:pPr>
            <w:r w:rsidRPr="00E4501D">
              <w:rPr>
                <w:rFonts w:asciiTheme="minorHAnsi" w:hAnsiTheme="minorHAnsi" w:cstheme="minorHAnsi"/>
                <w:sz w:val="18"/>
                <w:szCs w:val="18"/>
              </w:rPr>
              <w:t>P</w:t>
            </w:r>
            <w:r w:rsidR="004F1A11" w:rsidRPr="00E4501D">
              <w:rPr>
                <w:rFonts w:asciiTheme="minorHAnsi" w:hAnsiTheme="minorHAnsi" w:cstheme="minorHAnsi"/>
                <w:sz w:val="18"/>
                <w:szCs w:val="18"/>
              </w:rPr>
              <w:t>erkančioji organizacija</w:t>
            </w:r>
            <w:r w:rsidRPr="00E4501D">
              <w:rPr>
                <w:rFonts w:asciiTheme="minorHAnsi" w:hAnsiTheme="minorHAnsi" w:cstheme="minorHAnsi"/>
                <w:sz w:val="18"/>
                <w:szCs w:val="18"/>
              </w:rPr>
              <w:t xml:space="preserve"> turi teisę pratęsti pateikimo terminą.</w:t>
            </w:r>
          </w:p>
        </w:tc>
      </w:tr>
      <w:tr w:rsidR="009B4090" w:rsidRPr="00E4501D" w14:paraId="71C31B48" w14:textId="77777777" w:rsidTr="00AF47E2">
        <w:trPr>
          <w:trHeight w:val="20"/>
        </w:trPr>
        <w:tc>
          <w:tcPr>
            <w:tcW w:w="273" w:type="pct"/>
          </w:tcPr>
          <w:p w14:paraId="50C060F4" w14:textId="636324E9"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2</w:t>
            </w:r>
            <w:r w:rsidR="00DC230B" w:rsidRPr="00E4501D">
              <w:rPr>
                <w:rFonts w:asciiTheme="minorHAnsi" w:hAnsiTheme="minorHAnsi" w:cstheme="minorHAnsi"/>
                <w:bCs/>
                <w:sz w:val="21"/>
                <w:szCs w:val="21"/>
              </w:rPr>
              <w:t>.</w:t>
            </w:r>
          </w:p>
        </w:tc>
        <w:tc>
          <w:tcPr>
            <w:tcW w:w="2119" w:type="pct"/>
          </w:tcPr>
          <w:p w14:paraId="7F545710" w14:textId="36BE22A0" w:rsidR="009B4090" w:rsidRPr="00E4501D" w:rsidRDefault="004B219C" w:rsidP="003C138F">
            <w:pPr>
              <w:ind w:firstLine="0"/>
              <w:rPr>
                <w:rFonts w:asciiTheme="minorHAnsi" w:hAnsiTheme="minorHAnsi" w:cstheme="minorHAnsi"/>
                <w:bCs/>
                <w:sz w:val="21"/>
                <w:szCs w:val="21"/>
              </w:rPr>
            </w:pPr>
            <w:r w:rsidRPr="00E4501D">
              <w:rPr>
                <w:rFonts w:asciiTheme="minorHAnsi" w:hAnsiTheme="minorHAnsi" w:cstheme="minorHAnsi"/>
                <w:sz w:val="21"/>
                <w:szCs w:val="21"/>
              </w:rPr>
              <w:t xml:space="preserve">Pasiūlymą </w:t>
            </w:r>
            <w:r w:rsidR="009B4090" w:rsidRPr="00E4501D">
              <w:rPr>
                <w:rFonts w:asciiTheme="minorHAnsi" w:hAnsiTheme="minorHAnsi" w:cstheme="minorHAnsi"/>
                <w:sz w:val="21"/>
                <w:szCs w:val="21"/>
              </w:rPr>
              <w:t>patikslinti pirkimo dokumentus</w:t>
            </w:r>
            <w:r w:rsidR="00BE5267" w:rsidRPr="00E4501D">
              <w:rPr>
                <w:rFonts w:asciiTheme="minorHAnsi" w:hAnsiTheme="minorHAnsi" w:cstheme="minorHAnsi"/>
                <w:sz w:val="21"/>
                <w:szCs w:val="21"/>
              </w:rPr>
              <w:t xml:space="preserve"> arba</w:t>
            </w:r>
            <w:r w:rsidR="00665B16" w:rsidRPr="00E4501D">
              <w:rPr>
                <w:rFonts w:asciiTheme="minorHAnsi" w:hAnsiTheme="minorHAnsi" w:cstheme="minorHAnsi"/>
                <w:sz w:val="21"/>
                <w:szCs w:val="21"/>
              </w:rPr>
              <w:t xml:space="preserve"> </w:t>
            </w:r>
            <w:r w:rsidR="00BE7123" w:rsidRPr="00E4501D">
              <w:rPr>
                <w:rFonts w:asciiTheme="minorHAnsi" w:hAnsiTheme="minorHAnsi" w:cstheme="minorHAnsi"/>
                <w:sz w:val="21"/>
                <w:szCs w:val="21"/>
              </w:rPr>
              <w:t xml:space="preserve">prašymus </w:t>
            </w:r>
            <w:r w:rsidR="00BE5267" w:rsidRPr="00E4501D">
              <w:rPr>
                <w:rFonts w:asciiTheme="minorHAnsi" w:hAnsiTheme="minorHAnsi" w:cstheme="minorHAnsi"/>
                <w:sz w:val="21"/>
                <w:szCs w:val="21"/>
              </w:rPr>
              <w:t xml:space="preserve">dėl pirkimo dokumentų </w:t>
            </w:r>
            <w:r w:rsidR="00BE7123" w:rsidRPr="00E4501D">
              <w:rPr>
                <w:rFonts w:asciiTheme="minorHAnsi" w:hAnsiTheme="minorHAnsi" w:cstheme="minorHAnsi"/>
                <w:sz w:val="21"/>
                <w:szCs w:val="21"/>
              </w:rPr>
              <w:t xml:space="preserve">paaiškinimų </w:t>
            </w:r>
            <w:r w:rsidR="004F1A11" w:rsidRPr="00E4501D">
              <w:rPr>
                <w:rFonts w:asciiTheme="minorHAnsi" w:hAnsiTheme="minorHAnsi" w:cstheme="minorHAnsi"/>
                <w:sz w:val="21"/>
                <w:szCs w:val="21"/>
              </w:rPr>
              <w:t xml:space="preserve">tiekėjas </w:t>
            </w:r>
            <w:r w:rsidR="009B4090" w:rsidRPr="00E4501D">
              <w:rPr>
                <w:rFonts w:asciiTheme="minorHAnsi" w:hAnsiTheme="minorHAnsi" w:cstheme="minorHAnsi"/>
                <w:sz w:val="21"/>
                <w:szCs w:val="21"/>
              </w:rPr>
              <w:t>turi pateikti ne vėliau kaip:</w:t>
            </w:r>
          </w:p>
        </w:tc>
        <w:tc>
          <w:tcPr>
            <w:tcW w:w="1572" w:type="pct"/>
          </w:tcPr>
          <w:p w14:paraId="619D0CA1" w14:textId="1F405E69" w:rsidR="00440809" w:rsidRPr="00E4501D" w:rsidRDefault="004E6952" w:rsidP="003C138F">
            <w:pPr>
              <w:ind w:firstLine="0"/>
              <w:rPr>
                <w:rFonts w:asciiTheme="minorHAnsi" w:hAnsiTheme="minorHAnsi" w:cstheme="minorHAnsi"/>
                <w:sz w:val="21"/>
                <w:szCs w:val="21"/>
              </w:rPr>
            </w:pPr>
            <w:r w:rsidRPr="00E4501D">
              <w:rPr>
                <w:rFonts w:asciiTheme="minorHAnsi" w:hAnsiTheme="minorHAnsi" w:cstheme="minorHAnsi"/>
                <w:sz w:val="21"/>
                <w:szCs w:val="21"/>
              </w:rPr>
              <w:t>L</w:t>
            </w:r>
            <w:r w:rsidR="00440809" w:rsidRPr="00E4501D">
              <w:rPr>
                <w:rFonts w:asciiTheme="minorHAnsi" w:hAnsiTheme="minorHAnsi" w:cstheme="minorHAnsi"/>
                <w:sz w:val="21"/>
                <w:szCs w:val="21"/>
              </w:rPr>
              <w:t xml:space="preserve">ikus </w:t>
            </w:r>
            <w:r w:rsidR="00440809" w:rsidRPr="00E4501D">
              <w:rPr>
                <w:rFonts w:asciiTheme="minorHAnsi" w:hAnsiTheme="minorHAnsi" w:cstheme="minorHAnsi"/>
                <w:b/>
                <w:sz w:val="21"/>
                <w:szCs w:val="21"/>
              </w:rPr>
              <w:t>2 darbo dienoms</w:t>
            </w:r>
            <w:r w:rsidR="00440809" w:rsidRPr="00E4501D">
              <w:rPr>
                <w:rFonts w:asciiTheme="minorHAnsi" w:hAnsiTheme="minorHAnsi" w:cstheme="minorHAnsi"/>
                <w:sz w:val="21"/>
                <w:szCs w:val="21"/>
              </w:rPr>
              <w:t xml:space="preserve"> iki pasiūlymų pateikimo termino pabaigos.</w:t>
            </w:r>
          </w:p>
        </w:tc>
        <w:tc>
          <w:tcPr>
            <w:tcW w:w="1036" w:type="pct"/>
          </w:tcPr>
          <w:p w14:paraId="6BD1F7E9" w14:textId="6BF87FFC" w:rsidR="009B4090" w:rsidRPr="00E4501D" w:rsidRDefault="009B4090" w:rsidP="003C138F">
            <w:pPr>
              <w:ind w:firstLine="34"/>
              <w:rPr>
                <w:rFonts w:asciiTheme="minorHAnsi" w:hAnsiTheme="minorHAnsi" w:cstheme="minorHAnsi"/>
                <w:color w:val="7030A0"/>
              </w:rPr>
            </w:pPr>
          </w:p>
          <w:p w14:paraId="521F3B49" w14:textId="77777777" w:rsidR="00B831AF" w:rsidRPr="00E4501D" w:rsidRDefault="00B831AF" w:rsidP="003C138F">
            <w:pPr>
              <w:ind w:firstLine="34"/>
              <w:rPr>
                <w:rFonts w:asciiTheme="minorHAnsi" w:hAnsiTheme="minorHAnsi" w:cstheme="minorHAnsi"/>
                <w:color w:val="7030A0"/>
              </w:rPr>
            </w:pPr>
          </w:p>
          <w:p w14:paraId="7E071BD1" w14:textId="59BF4D55" w:rsidR="00B831AF" w:rsidRPr="00E4501D" w:rsidRDefault="00B831AF" w:rsidP="003C138F">
            <w:pPr>
              <w:ind w:firstLine="34"/>
              <w:rPr>
                <w:rFonts w:asciiTheme="minorHAnsi" w:hAnsiTheme="minorHAnsi" w:cstheme="minorHAnsi"/>
                <w:color w:val="7030A0"/>
              </w:rPr>
            </w:pPr>
          </w:p>
        </w:tc>
      </w:tr>
      <w:tr w:rsidR="009B4090" w:rsidRPr="00E4501D" w14:paraId="7760B2FE" w14:textId="77777777" w:rsidTr="00AF47E2">
        <w:trPr>
          <w:trHeight w:val="20"/>
        </w:trPr>
        <w:tc>
          <w:tcPr>
            <w:tcW w:w="273" w:type="pct"/>
          </w:tcPr>
          <w:p w14:paraId="64FA8AD2" w14:textId="45B79B91"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3</w:t>
            </w:r>
            <w:r w:rsidR="00DC230B" w:rsidRPr="00E4501D">
              <w:rPr>
                <w:rFonts w:asciiTheme="minorHAnsi" w:hAnsiTheme="minorHAnsi" w:cstheme="minorHAnsi"/>
                <w:bCs/>
                <w:sz w:val="21"/>
                <w:szCs w:val="21"/>
              </w:rPr>
              <w:t>.</w:t>
            </w:r>
          </w:p>
        </w:tc>
        <w:tc>
          <w:tcPr>
            <w:tcW w:w="2119" w:type="pct"/>
          </w:tcPr>
          <w:p w14:paraId="7AAC8941" w14:textId="2FDA5814" w:rsidR="009B4090" w:rsidRPr="00E4501D" w:rsidRDefault="004F1A11" w:rsidP="003C138F">
            <w:pPr>
              <w:ind w:firstLine="0"/>
              <w:rPr>
                <w:rFonts w:asciiTheme="minorHAnsi" w:hAnsiTheme="minorHAnsi" w:cstheme="minorHAnsi"/>
                <w:sz w:val="21"/>
                <w:szCs w:val="21"/>
              </w:rPr>
            </w:pPr>
            <w:r w:rsidRPr="00E4501D">
              <w:rPr>
                <w:rFonts w:asciiTheme="minorHAnsi" w:eastAsia="Arial" w:hAnsiTheme="minorHAnsi" w:cstheme="minorHAnsi"/>
                <w:sz w:val="21"/>
                <w:szCs w:val="21"/>
              </w:rPr>
              <w:t xml:space="preserve">Perkančioji organizacija </w:t>
            </w:r>
            <w:r w:rsidRPr="00E4501D">
              <w:rPr>
                <w:rFonts w:asciiTheme="minorHAnsi" w:hAnsiTheme="minorHAnsi" w:cstheme="minorHAnsi"/>
                <w:sz w:val="21"/>
                <w:szCs w:val="21"/>
              </w:rPr>
              <w:t>p</w:t>
            </w:r>
            <w:r w:rsidR="009B4090" w:rsidRPr="00E4501D">
              <w:rPr>
                <w:rFonts w:asciiTheme="minorHAnsi" w:hAnsiTheme="minorHAnsi" w:cstheme="minorHAnsi"/>
                <w:sz w:val="21"/>
                <w:szCs w:val="21"/>
              </w:rPr>
              <w:t xml:space="preserve">irkimo dokumentų paaiškinimą, patikslinimą pateikia visiems </w:t>
            </w:r>
            <w:r w:rsidRPr="00E4501D">
              <w:rPr>
                <w:rFonts w:asciiTheme="minorHAnsi" w:hAnsiTheme="minorHAnsi" w:cstheme="minorHAnsi"/>
                <w:sz w:val="21"/>
                <w:szCs w:val="21"/>
              </w:rPr>
              <w:t>dalyviams</w:t>
            </w:r>
            <w:r w:rsidR="004E6952" w:rsidRPr="00E4501D">
              <w:rPr>
                <w:rFonts w:asciiTheme="minorHAnsi" w:hAnsiTheme="minorHAnsi" w:cstheme="minorHAnsi"/>
                <w:sz w:val="21"/>
                <w:szCs w:val="21"/>
              </w:rPr>
              <w:t>:</w:t>
            </w:r>
          </w:p>
        </w:tc>
        <w:tc>
          <w:tcPr>
            <w:tcW w:w="1572" w:type="pct"/>
          </w:tcPr>
          <w:p w14:paraId="481A8331" w14:textId="0FB50278" w:rsidR="0054231A" w:rsidRPr="00E4501D" w:rsidRDefault="004D59EA" w:rsidP="003C138F">
            <w:pPr>
              <w:ind w:firstLine="0"/>
              <w:rPr>
                <w:rFonts w:asciiTheme="minorHAnsi" w:hAnsiTheme="minorHAnsi" w:cstheme="minorHAnsi"/>
                <w:sz w:val="21"/>
                <w:szCs w:val="21"/>
              </w:rPr>
            </w:pPr>
            <w:r w:rsidRPr="00E4501D">
              <w:rPr>
                <w:rFonts w:asciiTheme="minorHAnsi" w:hAnsiTheme="minorHAnsi" w:cstheme="minorHAnsi"/>
                <w:bCs/>
                <w:sz w:val="21"/>
                <w:szCs w:val="21"/>
              </w:rPr>
              <w:t>Likus ne mažiau kaip</w:t>
            </w:r>
            <w:r w:rsidRPr="00E4501D">
              <w:rPr>
                <w:rFonts w:asciiTheme="minorHAnsi" w:hAnsiTheme="minorHAnsi" w:cstheme="minorHAnsi"/>
                <w:b/>
                <w:sz w:val="21"/>
                <w:szCs w:val="21"/>
              </w:rPr>
              <w:t xml:space="preserve"> </w:t>
            </w:r>
            <w:r w:rsidR="0054231A" w:rsidRPr="00E4501D">
              <w:rPr>
                <w:rFonts w:asciiTheme="minorHAnsi" w:hAnsiTheme="minorHAnsi" w:cstheme="minorHAnsi"/>
                <w:b/>
                <w:sz w:val="21"/>
                <w:szCs w:val="21"/>
              </w:rPr>
              <w:t>1 darbo dienai</w:t>
            </w:r>
            <w:r w:rsidR="0054231A" w:rsidRPr="00E4501D">
              <w:rPr>
                <w:rFonts w:asciiTheme="minorHAnsi" w:hAnsiTheme="minorHAnsi" w:cstheme="minorHAnsi"/>
                <w:sz w:val="21"/>
                <w:szCs w:val="21"/>
              </w:rPr>
              <w:t xml:space="preserve"> iki pasiūlymų pateikimo termino pabaigos.</w:t>
            </w:r>
          </w:p>
        </w:tc>
        <w:tc>
          <w:tcPr>
            <w:tcW w:w="1036" w:type="pct"/>
          </w:tcPr>
          <w:p w14:paraId="754F1EE2" w14:textId="0B9C5249" w:rsidR="001E4D4B" w:rsidRPr="00E4501D" w:rsidRDefault="00A90821" w:rsidP="007E1D78">
            <w:pPr>
              <w:ind w:firstLine="0"/>
              <w:rPr>
                <w:rFonts w:asciiTheme="minorHAnsi" w:hAnsiTheme="minorHAnsi" w:cstheme="minorHAnsi"/>
                <w:color w:val="7030A0"/>
                <w:sz w:val="18"/>
                <w:szCs w:val="18"/>
              </w:rPr>
            </w:pPr>
            <w:r w:rsidRPr="00E4501D">
              <w:rPr>
                <w:rFonts w:asciiTheme="minorHAnsi" w:hAnsiTheme="minorHAnsi" w:cstheme="minorHAnsi"/>
                <w:color w:val="000000"/>
                <w:sz w:val="18"/>
                <w:szCs w:val="18"/>
              </w:rPr>
              <w:t>Jei paaiškinimai ar patiks</w:t>
            </w:r>
            <w:r w:rsidR="00952A39" w:rsidRPr="00E4501D">
              <w:rPr>
                <w:rFonts w:asciiTheme="minorHAnsi" w:hAnsiTheme="minorHAnsi" w:cstheme="minorHAnsi"/>
                <w:color w:val="000000"/>
                <w:sz w:val="18"/>
                <w:szCs w:val="18"/>
              </w:rPr>
              <w:t>-</w:t>
            </w:r>
            <w:proofErr w:type="spellStart"/>
            <w:r w:rsidRPr="00E4501D">
              <w:rPr>
                <w:rFonts w:asciiTheme="minorHAnsi" w:hAnsiTheme="minorHAnsi" w:cstheme="minorHAnsi"/>
                <w:color w:val="000000"/>
                <w:sz w:val="18"/>
                <w:szCs w:val="18"/>
              </w:rPr>
              <w:t>linimai</w:t>
            </w:r>
            <w:proofErr w:type="spellEnd"/>
            <w:r w:rsidRPr="00E4501D">
              <w:rPr>
                <w:rFonts w:asciiTheme="minorHAnsi" w:hAnsiTheme="minorHAnsi" w:cstheme="minorHAnsi"/>
                <w:color w:val="000000"/>
                <w:sz w:val="18"/>
                <w:szCs w:val="18"/>
              </w:rPr>
              <w:t xml:space="preserve"> teikiami </w:t>
            </w:r>
            <w:r w:rsidR="004F1A11" w:rsidRPr="00E4501D">
              <w:rPr>
                <w:rFonts w:asciiTheme="minorHAnsi" w:hAnsiTheme="minorHAnsi" w:cstheme="minorHAnsi"/>
                <w:color w:val="000000"/>
                <w:sz w:val="18"/>
                <w:szCs w:val="18"/>
              </w:rPr>
              <w:t>perkančio</w:t>
            </w:r>
            <w:r w:rsidR="00952A39" w:rsidRPr="00E4501D">
              <w:rPr>
                <w:rFonts w:asciiTheme="minorHAnsi" w:hAnsiTheme="minorHAnsi" w:cstheme="minorHAnsi"/>
                <w:color w:val="000000"/>
                <w:sz w:val="18"/>
                <w:szCs w:val="18"/>
              </w:rPr>
              <w:t>-</w:t>
            </w:r>
            <w:proofErr w:type="spellStart"/>
            <w:r w:rsidR="004F1A11" w:rsidRPr="00E4501D">
              <w:rPr>
                <w:rFonts w:asciiTheme="minorHAnsi" w:hAnsiTheme="minorHAnsi" w:cstheme="minorHAnsi"/>
                <w:color w:val="000000"/>
                <w:sz w:val="18"/>
                <w:szCs w:val="18"/>
              </w:rPr>
              <w:t>sios</w:t>
            </w:r>
            <w:proofErr w:type="spellEnd"/>
            <w:r w:rsidR="004F1A11" w:rsidRPr="00E4501D">
              <w:rPr>
                <w:rFonts w:asciiTheme="minorHAnsi" w:hAnsiTheme="minorHAnsi" w:cstheme="minorHAnsi"/>
                <w:color w:val="000000"/>
                <w:sz w:val="18"/>
                <w:szCs w:val="18"/>
              </w:rPr>
              <w:t xml:space="preserve"> </w:t>
            </w:r>
            <w:proofErr w:type="spellStart"/>
            <w:r w:rsidR="004F1A11" w:rsidRPr="00E4501D">
              <w:rPr>
                <w:rFonts w:asciiTheme="minorHAnsi" w:hAnsiTheme="minorHAnsi" w:cstheme="minorHAnsi"/>
                <w:color w:val="000000"/>
                <w:sz w:val="18"/>
                <w:szCs w:val="18"/>
              </w:rPr>
              <w:t>organizac</w:t>
            </w:r>
            <w:proofErr w:type="spellEnd"/>
            <w:r w:rsidR="00A550AA" w:rsidRPr="00E4501D">
              <w:rPr>
                <w:rFonts w:asciiTheme="minorHAnsi" w:hAnsiTheme="minorHAnsi" w:cstheme="minorHAnsi"/>
                <w:color w:val="000000"/>
                <w:sz w:val="18"/>
                <w:szCs w:val="18"/>
              </w:rPr>
              <w:t>-</w:t>
            </w:r>
            <w:r w:rsidR="004F1A11" w:rsidRPr="00E4501D">
              <w:rPr>
                <w:rFonts w:asciiTheme="minorHAnsi" w:hAnsiTheme="minorHAnsi" w:cstheme="minorHAnsi"/>
                <w:color w:val="000000"/>
                <w:sz w:val="18"/>
                <w:szCs w:val="18"/>
              </w:rPr>
              <w:t xml:space="preserve">jos </w:t>
            </w:r>
            <w:proofErr w:type="spellStart"/>
            <w:r w:rsidRPr="00E4501D">
              <w:rPr>
                <w:rFonts w:asciiTheme="minorHAnsi" w:hAnsiTheme="minorHAnsi" w:cstheme="minorHAnsi"/>
                <w:color w:val="000000"/>
                <w:sz w:val="18"/>
                <w:szCs w:val="18"/>
              </w:rPr>
              <w:t>iniciaty</w:t>
            </w:r>
            <w:proofErr w:type="spellEnd"/>
            <w:r w:rsidR="00952A39" w:rsidRPr="00E4501D">
              <w:rPr>
                <w:rFonts w:asciiTheme="minorHAnsi" w:hAnsiTheme="minorHAnsi" w:cstheme="minorHAnsi"/>
                <w:color w:val="000000"/>
                <w:sz w:val="18"/>
                <w:szCs w:val="18"/>
              </w:rPr>
              <w:t>-</w:t>
            </w:r>
            <w:r w:rsidRPr="00E4501D">
              <w:rPr>
                <w:rFonts w:asciiTheme="minorHAnsi" w:hAnsiTheme="minorHAnsi" w:cstheme="minorHAnsi"/>
                <w:color w:val="000000"/>
                <w:sz w:val="18"/>
                <w:szCs w:val="18"/>
              </w:rPr>
              <w:t>va</w:t>
            </w:r>
            <w:r w:rsidR="00214E99" w:rsidRPr="00E4501D">
              <w:rPr>
                <w:rFonts w:asciiTheme="minorHAnsi" w:hAnsiTheme="minorHAnsi" w:cstheme="minorHAnsi"/>
                <w:color w:val="000000"/>
                <w:sz w:val="18"/>
                <w:szCs w:val="18"/>
              </w:rPr>
              <w:t>,</w:t>
            </w:r>
            <w:r w:rsidR="005033DA" w:rsidRPr="00E4501D">
              <w:rPr>
                <w:rFonts w:asciiTheme="minorHAnsi" w:hAnsiTheme="minorHAnsi" w:cstheme="minorHAnsi"/>
                <w:color w:val="000000"/>
                <w:sz w:val="18"/>
                <w:szCs w:val="18"/>
              </w:rPr>
              <w:t xml:space="preserve"> jų pateikimo</w:t>
            </w:r>
            <w:r w:rsidR="00214E99" w:rsidRPr="00E4501D">
              <w:rPr>
                <w:rFonts w:asciiTheme="minorHAnsi" w:hAnsiTheme="minorHAnsi" w:cstheme="minorHAnsi"/>
                <w:color w:val="000000"/>
                <w:sz w:val="18"/>
                <w:szCs w:val="18"/>
              </w:rPr>
              <w:t xml:space="preserve"> terminas nesikeičia. </w:t>
            </w:r>
          </w:p>
        </w:tc>
      </w:tr>
      <w:tr w:rsidR="009B4090" w:rsidRPr="00E4501D" w14:paraId="791A4922" w14:textId="77777777" w:rsidTr="00AF47E2">
        <w:trPr>
          <w:trHeight w:val="797"/>
        </w:trPr>
        <w:tc>
          <w:tcPr>
            <w:tcW w:w="273" w:type="pct"/>
          </w:tcPr>
          <w:p w14:paraId="461822DB" w14:textId="137D17A7"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4</w:t>
            </w:r>
            <w:r w:rsidR="00DC230B" w:rsidRPr="00E4501D">
              <w:rPr>
                <w:rFonts w:asciiTheme="minorHAnsi" w:hAnsiTheme="minorHAnsi" w:cstheme="minorHAnsi"/>
                <w:bCs/>
                <w:sz w:val="21"/>
                <w:szCs w:val="21"/>
              </w:rPr>
              <w:t>.</w:t>
            </w:r>
          </w:p>
        </w:tc>
        <w:tc>
          <w:tcPr>
            <w:tcW w:w="2119" w:type="pct"/>
            <w:hideMark/>
          </w:tcPr>
          <w:p w14:paraId="26FE1223" w14:textId="379DC869" w:rsidR="009B4090" w:rsidRPr="00E4501D" w:rsidRDefault="009B4090" w:rsidP="003C138F">
            <w:pPr>
              <w:ind w:firstLine="0"/>
              <w:rPr>
                <w:rFonts w:asciiTheme="minorHAnsi" w:hAnsiTheme="minorHAnsi" w:cstheme="minorHAnsi"/>
                <w:sz w:val="21"/>
                <w:szCs w:val="21"/>
              </w:rPr>
            </w:pPr>
            <w:r w:rsidRPr="00E4501D">
              <w:rPr>
                <w:rFonts w:asciiTheme="minorHAnsi" w:hAnsiTheme="minorHAnsi" w:cstheme="minorHAnsi"/>
                <w:sz w:val="21"/>
                <w:szCs w:val="21"/>
              </w:rPr>
              <w:t xml:space="preserve">Pradinis susipažinimas su CVP IS priemonėmis gautais </w:t>
            </w:r>
            <w:r w:rsidR="004F1A11" w:rsidRPr="00E4501D">
              <w:rPr>
                <w:rFonts w:asciiTheme="minorHAnsi" w:hAnsiTheme="minorHAnsi" w:cstheme="minorHAnsi"/>
                <w:sz w:val="21"/>
                <w:szCs w:val="21"/>
              </w:rPr>
              <w:t>p</w:t>
            </w:r>
            <w:r w:rsidRPr="00E4501D">
              <w:rPr>
                <w:rFonts w:asciiTheme="minorHAnsi" w:hAnsiTheme="minorHAnsi" w:cstheme="minorHAnsi"/>
                <w:sz w:val="21"/>
                <w:szCs w:val="21"/>
              </w:rPr>
              <w:t>asiūlymais</w:t>
            </w:r>
          </w:p>
        </w:tc>
        <w:tc>
          <w:tcPr>
            <w:tcW w:w="1572" w:type="pct"/>
            <w:hideMark/>
          </w:tcPr>
          <w:p w14:paraId="7C0A95BD" w14:textId="29DEC8FA" w:rsidR="009B4090" w:rsidRPr="00E4501D" w:rsidRDefault="009B4090" w:rsidP="003C138F">
            <w:pPr>
              <w:ind w:firstLine="34"/>
              <w:rPr>
                <w:rFonts w:asciiTheme="minorHAnsi" w:hAnsiTheme="minorHAnsi" w:cstheme="minorHAnsi"/>
                <w:sz w:val="21"/>
                <w:szCs w:val="21"/>
              </w:rPr>
            </w:pPr>
            <w:r w:rsidRPr="00E4501D">
              <w:rPr>
                <w:rFonts w:asciiTheme="minorHAnsi" w:hAnsiTheme="minorHAnsi" w:cstheme="minorHAnsi"/>
                <w:sz w:val="21"/>
                <w:szCs w:val="21"/>
              </w:rPr>
              <w:t xml:space="preserve">Pradedamas ne anksčiau nei </w:t>
            </w:r>
            <w:r w:rsidRPr="00E4501D">
              <w:rPr>
                <w:rFonts w:asciiTheme="minorHAnsi" w:hAnsiTheme="minorHAnsi" w:cstheme="minorHAnsi"/>
                <w:color w:val="000000" w:themeColor="text1"/>
                <w:sz w:val="21"/>
                <w:szCs w:val="21"/>
              </w:rPr>
              <w:t xml:space="preserve">po </w:t>
            </w:r>
            <w:r w:rsidR="009040B8" w:rsidRPr="00E4501D">
              <w:rPr>
                <w:rFonts w:asciiTheme="minorHAnsi" w:hAnsiTheme="minorHAnsi" w:cstheme="minorHAnsi"/>
                <w:color w:val="000000" w:themeColor="text1"/>
                <w:sz w:val="21"/>
                <w:szCs w:val="21"/>
              </w:rPr>
              <w:t>30</w:t>
            </w:r>
            <w:r w:rsidRPr="00E4501D">
              <w:rPr>
                <w:rFonts w:asciiTheme="minorHAnsi" w:hAnsiTheme="minorHAnsi" w:cstheme="minorHAnsi"/>
                <w:color w:val="000000" w:themeColor="text1"/>
                <w:sz w:val="21"/>
                <w:szCs w:val="21"/>
              </w:rPr>
              <w:t xml:space="preserve"> minučių</w:t>
            </w:r>
            <w:r w:rsidRPr="00E4501D">
              <w:rPr>
                <w:rFonts w:asciiTheme="minorHAnsi" w:hAnsiTheme="minorHAnsi" w:cstheme="minorHAnsi"/>
                <w:sz w:val="21"/>
                <w:szCs w:val="21"/>
              </w:rPr>
              <w:t xml:space="preserve"> po </w:t>
            </w:r>
            <w:r w:rsidR="00D73763" w:rsidRPr="00E4501D">
              <w:rPr>
                <w:rFonts w:asciiTheme="minorHAnsi" w:hAnsiTheme="minorHAnsi" w:cstheme="minorHAnsi"/>
                <w:sz w:val="21"/>
                <w:szCs w:val="21"/>
              </w:rPr>
              <w:t xml:space="preserve">galutinių </w:t>
            </w:r>
            <w:r w:rsidRPr="00E4501D">
              <w:rPr>
                <w:rFonts w:asciiTheme="minorHAnsi" w:hAnsiTheme="minorHAnsi" w:cstheme="minorHAnsi"/>
                <w:sz w:val="21"/>
                <w:szCs w:val="21"/>
              </w:rPr>
              <w:t>pasiūlymų pateikimo termino pabaigos</w:t>
            </w:r>
          </w:p>
        </w:tc>
        <w:tc>
          <w:tcPr>
            <w:tcW w:w="1036" w:type="pct"/>
            <w:hideMark/>
          </w:tcPr>
          <w:p w14:paraId="3D1F695F" w14:textId="77777777" w:rsidR="009B4090" w:rsidRPr="00E4501D" w:rsidRDefault="009B4090" w:rsidP="003C138F">
            <w:pPr>
              <w:ind w:firstLine="34"/>
              <w:rPr>
                <w:rFonts w:asciiTheme="minorHAnsi" w:hAnsiTheme="minorHAnsi" w:cstheme="minorHAnsi"/>
                <w:iCs/>
                <w:sz w:val="21"/>
                <w:szCs w:val="21"/>
              </w:rPr>
            </w:pPr>
          </w:p>
        </w:tc>
      </w:tr>
      <w:tr w:rsidR="009B4090" w:rsidRPr="00E4501D" w14:paraId="0138F2AB" w14:textId="77777777" w:rsidTr="00AF47E2">
        <w:trPr>
          <w:trHeight w:val="20"/>
        </w:trPr>
        <w:tc>
          <w:tcPr>
            <w:tcW w:w="273" w:type="pct"/>
          </w:tcPr>
          <w:p w14:paraId="0074A593" w14:textId="589DB96D"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5</w:t>
            </w:r>
            <w:r w:rsidR="00DC230B" w:rsidRPr="00E4501D">
              <w:rPr>
                <w:rFonts w:asciiTheme="minorHAnsi" w:hAnsiTheme="minorHAnsi" w:cstheme="minorHAnsi"/>
                <w:bCs/>
                <w:sz w:val="21"/>
                <w:szCs w:val="21"/>
              </w:rPr>
              <w:t>.</w:t>
            </w:r>
          </w:p>
        </w:tc>
        <w:tc>
          <w:tcPr>
            <w:tcW w:w="2119" w:type="pct"/>
          </w:tcPr>
          <w:p w14:paraId="1600B493" w14:textId="58C037A2" w:rsidR="009B4090" w:rsidRPr="00E4501D" w:rsidRDefault="009B4090" w:rsidP="003C138F">
            <w:pPr>
              <w:ind w:firstLine="0"/>
              <w:rPr>
                <w:rFonts w:asciiTheme="minorHAnsi" w:hAnsiTheme="minorHAnsi" w:cstheme="minorHAnsi"/>
              </w:rPr>
            </w:pPr>
            <w:r w:rsidRPr="00E4501D">
              <w:rPr>
                <w:rFonts w:asciiTheme="minorHAnsi" w:hAnsiTheme="minorHAnsi" w:cstheme="minorHAnsi"/>
                <w:bCs/>
              </w:rPr>
              <w:t>Pasiūlymo galiojimo ir pasiūlymo galiojimo už</w:t>
            </w:r>
            <w:r w:rsidR="00952A39" w:rsidRPr="00E4501D">
              <w:rPr>
                <w:rFonts w:asciiTheme="minorHAnsi" w:hAnsiTheme="minorHAnsi" w:cstheme="minorHAnsi"/>
                <w:bCs/>
              </w:rPr>
              <w:t>-</w:t>
            </w:r>
            <w:r w:rsidRPr="00E4501D">
              <w:rPr>
                <w:rFonts w:asciiTheme="minorHAnsi" w:hAnsiTheme="minorHAnsi" w:cstheme="minorHAnsi"/>
                <w:bCs/>
              </w:rPr>
              <w:t>tikrinimo (jei taikoma) terminas ne trumpesnis kaip</w:t>
            </w:r>
          </w:p>
        </w:tc>
        <w:tc>
          <w:tcPr>
            <w:tcW w:w="1572" w:type="pct"/>
          </w:tcPr>
          <w:p w14:paraId="341C1969" w14:textId="27CED1FE" w:rsidR="009B4090" w:rsidRPr="00E4501D" w:rsidRDefault="00ED3B2C" w:rsidP="003C138F">
            <w:pPr>
              <w:ind w:firstLine="34"/>
              <w:rPr>
                <w:rFonts w:asciiTheme="minorHAnsi" w:hAnsiTheme="minorHAnsi" w:cstheme="minorHAnsi"/>
                <w:sz w:val="21"/>
                <w:szCs w:val="21"/>
              </w:rPr>
            </w:pPr>
            <w:r w:rsidRPr="00E4501D">
              <w:rPr>
                <w:rFonts w:asciiTheme="minorHAnsi" w:hAnsiTheme="minorHAnsi" w:cstheme="minorHAnsi"/>
                <w:sz w:val="21"/>
                <w:szCs w:val="21"/>
              </w:rPr>
              <w:t>6</w:t>
            </w:r>
            <w:r w:rsidR="009B4090" w:rsidRPr="00E4501D">
              <w:rPr>
                <w:rFonts w:asciiTheme="minorHAnsi" w:hAnsiTheme="minorHAnsi" w:cstheme="minorHAnsi"/>
                <w:sz w:val="21"/>
                <w:szCs w:val="21"/>
              </w:rPr>
              <w:t>0 (</w:t>
            </w:r>
            <w:r w:rsidRPr="00E4501D">
              <w:rPr>
                <w:rFonts w:asciiTheme="minorHAnsi" w:hAnsiTheme="minorHAnsi" w:cstheme="minorHAnsi"/>
                <w:sz w:val="21"/>
                <w:szCs w:val="21"/>
              </w:rPr>
              <w:t>šeši</w:t>
            </w:r>
            <w:r w:rsidR="009B4090" w:rsidRPr="00E4501D">
              <w:rPr>
                <w:rFonts w:asciiTheme="minorHAnsi" w:hAnsiTheme="minorHAnsi" w:cstheme="minorHAnsi"/>
                <w:sz w:val="21"/>
                <w:szCs w:val="21"/>
              </w:rPr>
              <w:t xml:space="preserve">asdešimt) dienų nuo </w:t>
            </w:r>
            <w:proofErr w:type="spellStart"/>
            <w:r w:rsidR="009B4090" w:rsidRPr="00E4501D">
              <w:rPr>
                <w:rFonts w:asciiTheme="minorHAnsi" w:hAnsiTheme="minorHAnsi" w:cstheme="minorHAnsi"/>
                <w:sz w:val="21"/>
                <w:szCs w:val="21"/>
              </w:rPr>
              <w:t>pasiū</w:t>
            </w:r>
            <w:r w:rsidR="00952A39" w:rsidRPr="00E4501D">
              <w:rPr>
                <w:rFonts w:asciiTheme="minorHAnsi" w:hAnsiTheme="minorHAnsi" w:cstheme="minorHAnsi"/>
                <w:sz w:val="21"/>
                <w:szCs w:val="21"/>
              </w:rPr>
              <w:t>-</w:t>
            </w:r>
            <w:r w:rsidR="009B4090" w:rsidRPr="00E4501D">
              <w:rPr>
                <w:rFonts w:asciiTheme="minorHAnsi" w:hAnsiTheme="minorHAnsi" w:cstheme="minorHAnsi"/>
                <w:sz w:val="21"/>
                <w:szCs w:val="21"/>
              </w:rPr>
              <w:t>lymų</w:t>
            </w:r>
            <w:proofErr w:type="spellEnd"/>
            <w:r w:rsidR="009B4090" w:rsidRPr="00E4501D">
              <w:rPr>
                <w:rFonts w:asciiTheme="minorHAnsi" w:hAnsiTheme="minorHAnsi" w:cstheme="minorHAnsi"/>
                <w:sz w:val="21"/>
                <w:szCs w:val="21"/>
              </w:rPr>
              <w:t xml:space="preserve"> pateikimo galutinio termino pabaigos</w:t>
            </w:r>
            <w:r w:rsidR="2F96E0D3" w:rsidRPr="00E4501D">
              <w:rPr>
                <w:rFonts w:asciiTheme="minorHAnsi" w:hAnsiTheme="minorHAnsi" w:cstheme="minorHAnsi"/>
                <w:sz w:val="21"/>
                <w:szCs w:val="21"/>
              </w:rPr>
              <w:t xml:space="preserve">. </w:t>
            </w:r>
          </w:p>
        </w:tc>
        <w:tc>
          <w:tcPr>
            <w:tcW w:w="1036" w:type="pct"/>
          </w:tcPr>
          <w:p w14:paraId="3507A45A" w14:textId="77777777" w:rsidR="009B4090" w:rsidRPr="00E4501D" w:rsidRDefault="009B4090" w:rsidP="003C138F">
            <w:pPr>
              <w:ind w:firstLine="34"/>
              <w:rPr>
                <w:rFonts w:asciiTheme="minorHAnsi" w:hAnsiTheme="minorHAnsi" w:cstheme="minorHAnsi"/>
                <w:sz w:val="21"/>
                <w:szCs w:val="21"/>
              </w:rPr>
            </w:pPr>
          </w:p>
        </w:tc>
      </w:tr>
      <w:tr w:rsidR="009B4090" w:rsidRPr="00E4501D" w14:paraId="343ACB13" w14:textId="77777777" w:rsidTr="00AF47E2">
        <w:trPr>
          <w:trHeight w:val="20"/>
        </w:trPr>
        <w:tc>
          <w:tcPr>
            <w:tcW w:w="273" w:type="pct"/>
          </w:tcPr>
          <w:p w14:paraId="00C23D6A" w14:textId="4249A354"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6</w:t>
            </w:r>
            <w:r w:rsidR="00DC230B" w:rsidRPr="00E4501D">
              <w:rPr>
                <w:rFonts w:asciiTheme="minorHAnsi" w:hAnsiTheme="minorHAnsi" w:cstheme="minorHAnsi"/>
                <w:bCs/>
                <w:sz w:val="21"/>
                <w:szCs w:val="21"/>
              </w:rPr>
              <w:t>.</w:t>
            </w:r>
          </w:p>
        </w:tc>
        <w:tc>
          <w:tcPr>
            <w:tcW w:w="2119" w:type="pct"/>
          </w:tcPr>
          <w:p w14:paraId="36BAB894" w14:textId="19E02E49" w:rsidR="009B4090" w:rsidRPr="00E4501D" w:rsidRDefault="5AD43D29" w:rsidP="003C138F">
            <w:pPr>
              <w:ind w:firstLine="0"/>
              <w:rPr>
                <w:rFonts w:asciiTheme="minorHAnsi" w:hAnsiTheme="minorHAnsi" w:cstheme="minorHAnsi"/>
                <w:sz w:val="21"/>
                <w:szCs w:val="21"/>
              </w:rPr>
            </w:pPr>
            <w:r w:rsidRPr="00E4501D">
              <w:rPr>
                <w:rFonts w:asciiTheme="minorHAnsi" w:eastAsia="Arial" w:hAnsiTheme="minorHAnsi" w:cstheme="minorHAnsi"/>
                <w:sz w:val="21"/>
                <w:szCs w:val="21"/>
              </w:rPr>
              <w:t>P</w:t>
            </w:r>
            <w:r w:rsidR="004F1A11" w:rsidRPr="00E4501D">
              <w:rPr>
                <w:rFonts w:asciiTheme="minorHAnsi" w:eastAsia="Arial" w:hAnsiTheme="minorHAnsi" w:cstheme="minorHAnsi"/>
                <w:sz w:val="21"/>
                <w:szCs w:val="21"/>
              </w:rPr>
              <w:t>erkančioji organizacija</w:t>
            </w:r>
            <w:r w:rsidR="009B4090" w:rsidRPr="00E4501D">
              <w:rPr>
                <w:rFonts w:asciiTheme="minorHAnsi" w:hAnsiTheme="minorHAnsi" w:cstheme="minorHAnsi"/>
                <w:sz w:val="21"/>
                <w:szCs w:val="21"/>
              </w:rPr>
              <w:t xml:space="preserve"> atsako</w:t>
            </w:r>
            <w:r w:rsidR="00063554" w:rsidRPr="00E4501D">
              <w:rPr>
                <w:rFonts w:asciiTheme="minorHAnsi" w:hAnsiTheme="minorHAnsi" w:cstheme="minorHAnsi"/>
                <w:sz w:val="21"/>
                <w:szCs w:val="21"/>
              </w:rPr>
              <w:t xml:space="preserve"> </w:t>
            </w:r>
            <w:r w:rsidR="004F1A11" w:rsidRPr="00E4501D">
              <w:rPr>
                <w:rFonts w:asciiTheme="minorHAnsi" w:hAnsiTheme="minorHAnsi" w:cstheme="minorHAnsi"/>
                <w:sz w:val="21"/>
                <w:szCs w:val="21"/>
              </w:rPr>
              <w:t>d</w:t>
            </w:r>
            <w:r w:rsidR="00063554" w:rsidRPr="00E4501D">
              <w:rPr>
                <w:rFonts w:asciiTheme="minorHAnsi" w:hAnsiTheme="minorHAnsi" w:cstheme="minorHAnsi"/>
                <w:sz w:val="21"/>
                <w:szCs w:val="21"/>
              </w:rPr>
              <w:t>alyviui</w:t>
            </w:r>
            <w:r w:rsidR="009B4090" w:rsidRPr="00E4501D">
              <w:rPr>
                <w:rFonts w:asciiTheme="minorHAnsi" w:hAnsiTheme="minorHAnsi" w:cstheme="minorHAnsi"/>
                <w:sz w:val="21"/>
                <w:szCs w:val="21"/>
              </w:rPr>
              <w:t>, ar ji</w:t>
            </w:r>
            <w:r w:rsidR="000A1B88" w:rsidRPr="00E4501D">
              <w:rPr>
                <w:rFonts w:asciiTheme="minorHAnsi" w:hAnsiTheme="minorHAnsi" w:cstheme="minorHAnsi"/>
                <w:sz w:val="21"/>
                <w:szCs w:val="21"/>
              </w:rPr>
              <w:t>s</w:t>
            </w:r>
            <w:r w:rsidR="009B4090" w:rsidRPr="00E4501D">
              <w:rPr>
                <w:rFonts w:asciiTheme="minorHAnsi" w:hAnsiTheme="minorHAnsi" w:cstheme="minorHAnsi"/>
                <w:sz w:val="21"/>
                <w:szCs w:val="21"/>
              </w:rPr>
              <w:t xml:space="preserve"> su</w:t>
            </w:r>
            <w:r w:rsidR="00952A39" w:rsidRPr="00E4501D">
              <w:rPr>
                <w:rFonts w:asciiTheme="minorHAnsi" w:hAnsiTheme="minorHAnsi" w:cstheme="minorHAnsi"/>
                <w:sz w:val="21"/>
                <w:szCs w:val="21"/>
              </w:rPr>
              <w:t>-</w:t>
            </w:r>
            <w:r w:rsidR="009B4090" w:rsidRPr="00E4501D">
              <w:rPr>
                <w:rFonts w:asciiTheme="minorHAnsi" w:hAnsiTheme="minorHAnsi" w:cstheme="minorHAnsi"/>
                <w:sz w:val="21"/>
                <w:szCs w:val="21"/>
              </w:rPr>
              <w:t xml:space="preserve">tinka priimti </w:t>
            </w:r>
            <w:r w:rsidR="004F1A11" w:rsidRPr="00E4501D">
              <w:rPr>
                <w:rFonts w:asciiTheme="minorHAnsi" w:hAnsiTheme="minorHAnsi" w:cstheme="minorHAnsi"/>
                <w:sz w:val="21"/>
                <w:szCs w:val="21"/>
              </w:rPr>
              <w:t>d</w:t>
            </w:r>
            <w:r w:rsidR="00063554" w:rsidRPr="00E4501D">
              <w:rPr>
                <w:rFonts w:asciiTheme="minorHAnsi" w:hAnsiTheme="minorHAnsi" w:cstheme="minorHAnsi"/>
                <w:sz w:val="21"/>
                <w:szCs w:val="21"/>
              </w:rPr>
              <w:t xml:space="preserve">alyvio </w:t>
            </w:r>
            <w:r w:rsidR="009B4090" w:rsidRPr="00E4501D">
              <w:rPr>
                <w:rFonts w:asciiTheme="minorHAnsi" w:hAnsiTheme="minorHAnsi" w:cstheme="minorHAnsi"/>
                <w:sz w:val="21"/>
                <w:szCs w:val="21"/>
              </w:rPr>
              <w:t>siūlomą pasiūlymo galiojimo užtikrinim</w:t>
            </w:r>
            <w:r w:rsidR="00952A39" w:rsidRPr="00E4501D">
              <w:rPr>
                <w:rFonts w:asciiTheme="minorHAnsi" w:hAnsiTheme="minorHAnsi" w:cstheme="minorHAnsi"/>
                <w:sz w:val="21"/>
                <w:szCs w:val="21"/>
              </w:rPr>
              <w:t>o</w:t>
            </w:r>
            <w:r w:rsidR="009B4090" w:rsidRPr="00E4501D">
              <w:rPr>
                <w:rFonts w:asciiTheme="minorHAnsi" w:hAnsiTheme="minorHAnsi" w:cstheme="minorHAnsi"/>
                <w:sz w:val="21"/>
                <w:szCs w:val="21"/>
              </w:rPr>
              <w:t xml:space="preserve"> dokumentą ne vėliau kaip per</w:t>
            </w:r>
          </w:p>
        </w:tc>
        <w:tc>
          <w:tcPr>
            <w:tcW w:w="1572" w:type="pct"/>
          </w:tcPr>
          <w:p w14:paraId="44AD543A" w14:textId="2521BAF4" w:rsidR="009B4090" w:rsidRPr="00E4501D" w:rsidRDefault="00ED3B2C" w:rsidP="003C138F">
            <w:pPr>
              <w:ind w:firstLine="34"/>
              <w:rPr>
                <w:rFonts w:asciiTheme="minorHAnsi" w:hAnsiTheme="minorHAnsi" w:cstheme="minorHAnsi"/>
                <w:i/>
                <w:iCs/>
                <w:sz w:val="21"/>
                <w:szCs w:val="21"/>
              </w:rPr>
            </w:pPr>
            <w:r w:rsidRPr="00E4501D">
              <w:rPr>
                <w:rFonts w:asciiTheme="minorHAnsi" w:hAnsiTheme="minorHAnsi" w:cstheme="minorHAnsi"/>
                <w:i/>
                <w:iCs/>
                <w:sz w:val="21"/>
                <w:szCs w:val="21"/>
              </w:rPr>
              <w:t xml:space="preserve">NETAIKOMA </w:t>
            </w:r>
          </w:p>
        </w:tc>
        <w:tc>
          <w:tcPr>
            <w:tcW w:w="1036" w:type="pct"/>
          </w:tcPr>
          <w:p w14:paraId="4885131B" w14:textId="5F9CB28C" w:rsidR="009B4090" w:rsidRPr="00E4501D" w:rsidRDefault="009B4090" w:rsidP="003C138F">
            <w:pPr>
              <w:ind w:firstLine="34"/>
              <w:rPr>
                <w:rFonts w:asciiTheme="minorHAnsi" w:hAnsiTheme="minorHAnsi" w:cstheme="minorHAnsi"/>
                <w:sz w:val="21"/>
                <w:szCs w:val="21"/>
              </w:rPr>
            </w:pPr>
          </w:p>
        </w:tc>
      </w:tr>
      <w:tr w:rsidR="009B4090" w:rsidRPr="00E4501D" w14:paraId="0D67E0F5" w14:textId="77777777" w:rsidTr="00AF47E2">
        <w:trPr>
          <w:trHeight w:val="20"/>
        </w:trPr>
        <w:tc>
          <w:tcPr>
            <w:tcW w:w="273" w:type="pct"/>
          </w:tcPr>
          <w:p w14:paraId="4E8D70B1" w14:textId="2C2E5DC3"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7</w:t>
            </w:r>
            <w:r w:rsidR="00DC230B" w:rsidRPr="00E4501D">
              <w:rPr>
                <w:rFonts w:asciiTheme="minorHAnsi" w:hAnsiTheme="minorHAnsi" w:cstheme="minorHAnsi"/>
                <w:bCs/>
                <w:sz w:val="21"/>
                <w:szCs w:val="21"/>
              </w:rPr>
              <w:t>.</w:t>
            </w:r>
          </w:p>
        </w:tc>
        <w:tc>
          <w:tcPr>
            <w:tcW w:w="2119" w:type="pct"/>
          </w:tcPr>
          <w:p w14:paraId="23291982" w14:textId="3BB92477" w:rsidR="009B4090" w:rsidRPr="00E4501D" w:rsidRDefault="009B4090" w:rsidP="003C138F">
            <w:pPr>
              <w:ind w:firstLine="0"/>
              <w:rPr>
                <w:rFonts w:asciiTheme="minorHAnsi" w:hAnsiTheme="minorHAnsi" w:cstheme="minorHAnsi"/>
                <w:sz w:val="21"/>
                <w:szCs w:val="21"/>
              </w:rPr>
            </w:pPr>
            <w:r w:rsidRPr="00E4501D">
              <w:rPr>
                <w:rFonts w:asciiTheme="minorHAnsi" w:hAnsiTheme="minorHAnsi" w:cstheme="minorHAnsi"/>
                <w:sz w:val="21"/>
                <w:szCs w:val="21"/>
              </w:rPr>
              <w:t xml:space="preserve">Pasiūlymo galiojimo užtikrinimas pirkimo </w:t>
            </w:r>
            <w:r w:rsidR="004F1A11" w:rsidRPr="00E4501D">
              <w:rPr>
                <w:rFonts w:asciiTheme="minorHAnsi" w:hAnsiTheme="minorHAnsi" w:cstheme="minorHAnsi"/>
                <w:sz w:val="21"/>
                <w:szCs w:val="21"/>
              </w:rPr>
              <w:t>d</w:t>
            </w:r>
            <w:r w:rsidRPr="00E4501D">
              <w:rPr>
                <w:rFonts w:asciiTheme="minorHAnsi" w:hAnsiTheme="minorHAnsi" w:cstheme="minorHAnsi"/>
                <w:sz w:val="21"/>
                <w:szCs w:val="21"/>
              </w:rPr>
              <w:t>alyviui grąžinamas (arba atsisakoma teisių į jį) per</w:t>
            </w:r>
          </w:p>
        </w:tc>
        <w:tc>
          <w:tcPr>
            <w:tcW w:w="1572" w:type="pct"/>
          </w:tcPr>
          <w:p w14:paraId="593A8179" w14:textId="580F5780" w:rsidR="009B4090" w:rsidRPr="00E4501D" w:rsidRDefault="00ED3B2C" w:rsidP="003C138F">
            <w:pPr>
              <w:ind w:firstLine="34"/>
              <w:rPr>
                <w:rFonts w:asciiTheme="minorHAnsi" w:hAnsiTheme="minorHAnsi" w:cstheme="minorHAnsi"/>
                <w:sz w:val="21"/>
                <w:szCs w:val="21"/>
              </w:rPr>
            </w:pPr>
            <w:r w:rsidRPr="00E4501D">
              <w:rPr>
                <w:rFonts w:asciiTheme="minorHAnsi" w:hAnsiTheme="minorHAnsi" w:cstheme="minorHAnsi"/>
                <w:i/>
                <w:iCs/>
                <w:sz w:val="21"/>
                <w:szCs w:val="21"/>
              </w:rPr>
              <w:t xml:space="preserve">NETAIKOMA </w:t>
            </w:r>
          </w:p>
        </w:tc>
        <w:tc>
          <w:tcPr>
            <w:tcW w:w="1036" w:type="pct"/>
          </w:tcPr>
          <w:p w14:paraId="3485D5CD" w14:textId="197A9807" w:rsidR="009B4090" w:rsidRPr="00E4501D" w:rsidRDefault="009B4090" w:rsidP="003C138F">
            <w:pPr>
              <w:ind w:firstLine="34"/>
              <w:rPr>
                <w:rFonts w:asciiTheme="minorHAnsi" w:hAnsiTheme="minorHAnsi" w:cstheme="minorHAnsi"/>
                <w:sz w:val="21"/>
                <w:szCs w:val="21"/>
              </w:rPr>
            </w:pPr>
          </w:p>
        </w:tc>
      </w:tr>
      <w:tr w:rsidR="009B4090" w:rsidRPr="00E4501D" w14:paraId="03C8EE25" w14:textId="77777777" w:rsidTr="00AF47E2">
        <w:trPr>
          <w:trHeight w:val="20"/>
        </w:trPr>
        <w:tc>
          <w:tcPr>
            <w:tcW w:w="273" w:type="pct"/>
          </w:tcPr>
          <w:p w14:paraId="652DD56B" w14:textId="64F98F94"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8</w:t>
            </w:r>
            <w:r w:rsidR="00DC230B" w:rsidRPr="00E4501D">
              <w:rPr>
                <w:rFonts w:asciiTheme="minorHAnsi" w:hAnsiTheme="minorHAnsi" w:cstheme="minorHAnsi"/>
                <w:bCs/>
                <w:sz w:val="21"/>
                <w:szCs w:val="21"/>
              </w:rPr>
              <w:t>.</w:t>
            </w:r>
          </w:p>
        </w:tc>
        <w:tc>
          <w:tcPr>
            <w:tcW w:w="2119" w:type="pct"/>
          </w:tcPr>
          <w:p w14:paraId="2A614F7A" w14:textId="3C2DF842" w:rsidR="009B4090" w:rsidRPr="00E4501D" w:rsidRDefault="77AB3985" w:rsidP="003C138F">
            <w:pPr>
              <w:ind w:firstLine="0"/>
              <w:rPr>
                <w:rFonts w:asciiTheme="minorHAnsi" w:hAnsiTheme="minorHAnsi" w:cstheme="minorHAnsi"/>
                <w:sz w:val="21"/>
                <w:szCs w:val="21"/>
              </w:rPr>
            </w:pPr>
            <w:r w:rsidRPr="00E4501D">
              <w:rPr>
                <w:rFonts w:asciiTheme="minorHAnsi" w:eastAsia="Arial" w:hAnsiTheme="minorHAnsi" w:cstheme="minorHAnsi"/>
                <w:sz w:val="21"/>
                <w:szCs w:val="21"/>
              </w:rPr>
              <w:t>P</w:t>
            </w:r>
            <w:r w:rsidR="004F1A11" w:rsidRPr="00E4501D">
              <w:rPr>
                <w:rFonts w:asciiTheme="minorHAnsi" w:eastAsia="Arial" w:hAnsiTheme="minorHAnsi" w:cstheme="minorHAnsi"/>
                <w:sz w:val="21"/>
                <w:szCs w:val="21"/>
              </w:rPr>
              <w:t>erkančioji organizacija</w:t>
            </w:r>
            <w:r w:rsidR="009B4090" w:rsidRPr="00E4501D">
              <w:rPr>
                <w:rFonts w:asciiTheme="minorHAnsi" w:hAnsiTheme="minorHAnsi" w:cstheme="minorHAnsi"/>
                <w:sz w:val="21"/>
                <w:szCs w:val="21"/>
              </w:rPr>
              <w:t xml:space="preserve"> informuoja</w:t>
            </w:r>
            <w:r w:rsidR="00063554" w:rsidRPr="00E4501D">
              <w:rPr>
                <w:rFonts w:asciiTheme="minorHAnsi" w:hAnsiTheme="minorHAnsi" w:cstheme="minorHAnsi"/>
                <w:sz w:val="21"/>
                <w:szCs w:val="21"/>
              </w:rPr>
              <w:t xml:space="preserve"> </w:t>
            </w:r>
            <w:r w:rsidR="004F1A11" w:rsidRPr="00E4501D">
              <w:rPr>
                <w:rFonts w:asciiTheme="minorHAnsi" w:hAnsiTheme="minorHAnsi" w:cstheme="minorHAnsi"/>
                <w:sz w:val="21"/>
                <w:szCs w:val="21"/>
              </w:rPr>
              <w:t>d</w:t>
            </w:r>
            <w:r w:rsidR="009B4090" w:rsidRPr="00E4501D">
              <w:rPr>
                <w:rFonts w:asciiTheme="minorHAnsi" w:hAnsiTheme="minorHAnsi" w:cstheme="minorHAnsi"/>
                <w:sz w:val="21"/>
                <w:szCs w:val="21"/>
              </w:rPr>
              <w:t>alyvius apie EBVPD vertinimo rezultatus</w:t>
            </w:r>
            <w:r w:rsidR="0090570A" w:rsidRPr="00E4501D">
              <w:rPr>
                <w:rFonts w:asciiTheme="minorHAnsi" w:hAnsiTheme="minorHAnsi" w:cstheme="minorHAnsi"/>
                <w:sz w:val="21"/>
                <w:szCs w:val="21"/>
              </w:rPr>
              <w:t>, jeigu taikoma,</w:t>
            </w:r>
            <w:r w:rsidR="009B4090" w:rsidRPr="00E4501D">
              <w:rPr>
                <w:rFonts w:asciiTheme="minorHAnsi" w:hAnsiTheme="minorHAnsi" w:cstheme="minorHAnsi"/>
                <w:sz w:val="21"/>
                <w:szCs w:val="21"/>
              </w:rPr>
              <w:t xml:space="preserve"> ne vėliau kaip per</w:t>
            </w:r>
          </w:p>
        </w:tc>
        <w:tc>
          <w:tcPr>
            <w:tcW w:w="1572" w:type="pct"/>
          </w:tcPr>
          <w:p w14:paraId="7232BA7B" w14:textId="77777777" w:rsidR="009B4090" w:rsidRPr="00E4501D" w:rsidRDefault="009B4090" w:rsidP="003C138F">
            <w:pPr>
              <w:ind w:firstLine="34"/>
              <w:rPr>
                <w:rFonts w:asciiTheme="minorHAnsi" w:hAnsiTheme="minorHAnsi" w:cstheme="minorHAnsi"/>
                <w:sz w:val="21"/>
                <w:szCs w:val="21"/>
              </w:rPr>
            </w:pPr>
            <w:r w:rsidRPr="00E4501D">
              <w:rPr>
                <w:rFonts w:asciiTheme="minorHAnsi" w:hAnsiTheme="minorHAnsi" w:cstheme="minorHAnsi"/>
                <w:bCs/>
                <w:sz w:val="21"/>
                <w:szCs w:val="21"/>
              </w:rPr>
              <w:t>3 (tris) darbo dienas nuo sprendimo priėmimo dienos</w:t>
            </w:r>
          </w:p>
        </w:tc>
        <w:tc>
          <w:tcPr>
            <w:tcW w:w="1036" w:type="pct"/>
          </w:tcPr>
          <w:p w14:paraId="1F29059C" w14:textId="77777777" w:rsidR="009B4090" w:rsidRPr="00E4501D" w:rsidRDefault="009B4090" w:rsidP="003C138F">
            <w:pPr>
              <w:ind w:firstLine="34"/>
              <w:rPr>
                <w:rFonts w:asciiTheme="minorHAnsi" w:hAnsiTheme="minorHAnsi" w:cstheme="minorHAnsi"/>
                <w:sz w:val="21"/>
                <w:szCs w:val="21"/>
              </w:rPr>
            </w:pPr>
          </w:p>
        </w:tc>
      </w:tr>
      <w:tr w:rsidR="009B4090" w:rsidRPr="00E4501D" w14:paraId="3C635DF5" w14:textId="77777777" w:rsidTr="00AF47E2">
        <w:trPr>
          <w:trHeight w:val="20"/>
        </w:trPr>
        <w:tc>
          <w:tcPr>
            <w:tcW w:w="273" w:type="pct"/>
          </w:tcPr>
          <w:p w14:paraId="4E64A4F5" w14:textId="6F05E658" w:rsidR="009B4090" w:rsidRPr="00E4501D" w:rsidRDefault="00517008"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9</w:t>
            </w:r>
            <w:r w:rsidR="00DC230B" w:rsidRPr="00E4501D">
              <w:rPr>
                <w:rFonts w:asciiTheme="minorHAnsi" w:hAnsiTheme="minorHAnsi" w:cstheme="minorHAnsi"/>
                <w:bCs/>
                <w:sz w:val="21"/>
                <w:szCs w:val="21"/>
              </w:rPr>
              <w:t>.</w:t>
            </w:r>
          </w:p>
        </w:tc>
        <w:tc>
          <w:tcPr>
            <w:tcW w:w="2119" w:type="pct"/>
            <w:hideMark/>
          </w:tcPr>
          <w:p w14:paraId="06192898" w14:textId="7CB436E6" w:rsidR="009B4090" w:rsidRPr="00E4501D" w:rsidRDefault="001C3A07" w:rsidP="003C138F">
            <w:pPr>
              <w:ind w:firstLine="0"/>
              <w:rPr>
                <w:rFonts w:asciiTheme="minorHAnsi" w:hAnsiTheme="minorHAnsi" w:cstheme="minorHAnsi"/>
                <w:sz w:val="21"/>
                <w:szCs w:val="21"/>
              </w:rPr>
            </w:pPr>
            <w:r w:rsidRPr="00E4501D">
              <w:rPr>
                <w:rFonts w:asciiTheme="minorHAnsi" w:eastAsia="Arial" w:hAnsiTheme="minorHAnsi" w:cstheme="minorHAnsi"/>
                <w:sz w:val="21"/>
                <w:szCs w:val="21"/>
              </w:rPr>
              <w:t>P</w:t>
            </w:r>
            <w:r w:rsidR="004F1A11" w:rsidRPr="00E4501D">
              <w:rPr>
                <w:rFonts w:asciiTheme="minorHAnsi" w:eastAsia="Arial" w:hAnsiTheme="minorHAnsi" w:cstheme="minorHAnsi"/>
                <w:sz w:val="21"/>
                <w:szCs w:val="21"/>
              </w:rPr>
              <w:t>erkančioji organizacija</w:t>
            </w:r>
            <w:r w:rsidR="009B4090" w:rsidRPr="00E4501D">
              <w:rPr>
                <w:rFonts w:asciiTheme="minorHAnsi" w:hAnsiTheme="minorHAnsi" w:cstheme="minorHAnsi"/>
                <w:sz w:val="21"/>
                <w:szCs w:val="21"/>
              </w:rPr>
              <w:t xml:space="preserve"> </w:t>
            </w:r>
            <w:r w:rsidR="004F1A11" w:rsidRPr="00E4501D">
              <w:rPr>
                <w:rFonts w:asciiTheme="minorHAnsi" w:hAnsiTheme="minorHAnsi" w:cstheme="minorHAnsi"/>
                <w:sz w:val="21"/>
                <w:szCs w:val="21"/>
              </w:rPr>
              <w:t>d</w:t>
            </w:r>
            <w:r w:rsidR="009B4090" w:rsidRPr="00E4501D">
              <w:rPr>
                <w:rFonts w:asciiTheme="minorHAnsi" w:hAnsiTheme="minorHAnsi" w:cstheme="minorHAnsi"/>
                <w:sz w:val="21"/>
                <w:szCs w:val="21"/>
              </w:rPr>
              <w:t>alyviams praneša apie priimtą sprendimą nustatyti laimėjusį pasiūlymą, dėl kurio bus sudaroma sutartis ne vėliau kaip per</w:t>
            </w:r>
          </w:p>
        </w:tc>
        <w:tc>
          <w:tcPr>
            <w:tcW w:w="1572" w:type="pct"/>
            <w:hideMark/>
          </w:tcPr>
          <w:p w14:paraId="0E36FDAD" w14:textId="4579C688" w:rsidR="009B4090" w:rsidRPr="00E4501D" w:rsidRDefault="00DE23CA" w:rsidP="003C138F">
            <w:pPr>
              <w:ind w:firstLine="34"/>
              <w:rPr>
                <w:rFonts w:asciiTheme="minorHAnsi" w:hAnsiTheme="minorHAnsi" w:cstheme="minorHAnsi"/>
                <w:bCs/>
                <w:sz w:val="21"/>
                <w:szCs w:val="21"/>
              </w:rPr>
            </w:pPr>
            <w:r w:rsidRPr="00E4501D">
              <w:rPr>
                <w:rFonts w:asciiTheme="minorHAnsi" w:hAnsiTheme="minorHAnsi" w:cstheme="minorHAnsi"/>
                <w:bCs/>
                <w:sz w:val="21"/>
                <w:szCs w:val="21"/>
              </w:rPr>
              <w:t>3</w:t>
            </w:r>
            <w:r w:rsidR="003C180D" w:rsidRPr="00E4501D">
              <w:rPr>
                <w:rFonts w:asciiTheme="minorHAnsi" w:hAnsiTheme="minorHAnsi" w:cstheme="minorHAnsi"/>
                <w:bCs/>
                <w:sz w:val="21"/>
                <w:szCs w:val="21"/>
              </w:rPr>
              <w:t xml:space="preserve"> </w:t>
            </w:r>
            <w:r w:rsidR="009B4090" w:rsidRPr="00E4501D">
              <w:rPr>
                <w:rFonts w:asciiTheme="minorHAnsi" w:hAnsiTheme="minorHAnsi" w:cstheme="minorHAnsi"/>
                <w:bCs/>
                <w:sz w:val="21"/>
                <w:szCs w:val="21"/>
              </w:rPr>
              <w:t>(</w:t>
            </w:r>
            <w:r w:rsidRPr="00E4501D">
              <w:rPr>
                <w:rFonts w:asciiTheme="minorHAnsi" w:hAnsiTheme="minorHAnsi" w:cstheme="minorHAnsi"/>
                <w:bCs/>
                <w:sz w:val="21"/>
                <w:szCs w:val="21"/>
              </w:rPr>
              <w:t>tris</w:t>
            </w:r>
            <w:r w:rsidR="009B4090" w:rsidRPr="00E4501D">
              <w:rPr>
                <w:rFonts w:asciiTheme="minorHAnsi" w:hAnsiTheme="minorHAnsi" w:cstheme="minorHAnsi"/>
                <w:bCs/>
                <w:sz w:val="21"/>
                <w:szCs w:val="21"/>
              </w:rPr>
              <w:t>) darbo dienas nuo sprendimo priėmimo dienos</w:t>
            </w:r>
          </w:p>
        </w:tc>
        <w:tc>
          <w:tcPr>
            <w:tcW w:w="1036" w:type="pct"/>
            <w:hideMark/>
          </w:tcPr>
          <w:p w14:paraId="6EAEA100" w14:textId="77777777" w:rsidR="009B4090" w:rsidRPr="00E4501D" w:rsidRDefault="009B4090" w:rsidP="003C138F">
            <w:pPr>
              <w:ind w:firstLine="34"/>
              <w:rPr>
                <w:rFonts w:asciiTheme="minorHAnsi" w:hAnsiTheme="minorHAnsi" w:cstheme="minorHAnsi"/>
                <w:sz w:val="21"/>
                <w:szCs w:val="21"/>
              </w:rPr>
            </w:pPr>
          </w:p>
        </w:tc>
      </w:tr>
      <w:tr w:rsidR="009B4090" w:rsidRPr="00E4501D" w14:paraId="10DD85A1" w14:textId="77777777" w:rsidTr="00AF47E2">
        <w:trPr>
          <w:trHeight w:val="2021"/>
        </w:trPr>
        <w:tc>
          <w:tcPr>
            <w:tcW w:w="273" w:type="pct"/>
          </w:tcPr>
          <w:p w14:paraId="78FFD3F0" w14:textId="36927D49" w:rsidR="009B4090" w:rsidRPr="00E4501D" w:rsidRDefault="009B4090"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1</w:t>
            </w:r>
            <w:r w:rsidR="0090570A" w:rsidRPr="00E4501D">
              <w:rPr>
                <w:rFonts w:asciiTheme="minorHAnsi" w:hAnsiTheme="minorHAnsi" w:cstheme="minorHAnsi"/>
                <w:bCs/>
                <w:sz w:val="21"/>
                <w:szCs w:val="21"/>
              </w:rPr>
              <w:t>0</w:t>
            </w:r>
            <w:r w:rsidR="00DC230B" w:rsidRPr="00E4501D">
              <w:rPr>
                <w:rFonts w:asciiTheme="minorHAnsi" w:hAnsiTheme="minorHAnsi" w:cstheme="minorHAnsi"/>
                <w:bCs/>
                <w:sz w:val="21"/>
                <w:szCs w:val="21"/>
              </w:rPr>
              <w:t>.</w:t>
            </w:r>
          </w:p>
        </w:tc>
        <w:tc>
          <w:tcPr>
            <w:tcW w:w="2119" w:type="pct"/>
            <w:hideMark/>
          </w:tcPr>
          <w:p w14:paraId="09729B52" w14:textId="2D7B14D7" w:rsidR="009B4090" w:rsidRPr="00E4501D" w:rsidRDefault="0090570A" w:rsidP="003C138F">
            <w:pPr>
              <w:ind w:firstLine="0"/>
              <w:rPr>
                <w:rFonts w:asciiTheme="minorHAnsi" w:hAnsiTheme="minorHAnsi" w:cstheme="minorHAnsi"/>
                <w:color w:val="000000"/>
                <w:sz w:val="21"/>
                <w:szCs w:val="21"/>
                <w:shd w:val="clear" w:color="auto" w:fill="FFFFFF"/>
              </w:rPr>
            </w:pPr>
            <w:r w:rsidRPr="00E4501D">
              <w:rPr>
                <w:rFonts w:asciiTheme="minorHAnsi" w:hAnsiTheme="minorHAnsi" w:cstheme="minorHAnsi"/>
                <w:color w:val="000000"/>
                <w:sz w:val="21"/>
                <w:szCs w:val="21"/>
                <w:shd w:val="clear" w:color="auto" w:fill="FFFFFF"/>
              </w:rPr>
              <w:t>Dalyvis</w:t>
            </w:r>
            <w:r w:rsidR="009B4090" w:rsidRPr="00E4501D">
              <w:rPr>
                <w:rFonts w:asciiTheme="minorHAnsi" w:hAnsiTheme="minorHAnsi" w:cstheme="minorHAnsi"/>
                <w:color w:val="000000"/>
                <w:sz w:val="21"/>
                <w:szCs w:val="21"/>
                <w:shd w:val="clear" w:color="auto" w:fill="FFFFFF"/>
              </w:rPr>
              <w:t xml:space="preserve"> turi teisę pateikti pretenziją </w:t>
            </w:r>
            <w:r w:rsidR="00B315BC" w:rsidRPr="00E4501D">
              <w:rPr>
                <w:rFonts w:asciiTheme="minorHAnsi" w:eastAsia="Arial" w:hAnsiTheme="minorHAnsi" w:cstheme="minorHAnsi"/>
                <w:sz w:val="21"/>
                <w:szCs w:val="21"/>
              </w:rPr>
              <w:t xml:space="preserve">perkančiajai organizacijai </w:t>
            </w:r>
            <w:r w:rsidR="009B4090" w:rsidRPr="00E4501D">
              <w:rPr>
                <w:rFonts w:asciiTheme="minorHAnsi" w:hAnsiTheme="minorHAnsi" w:cstheme="minorHAnsi"/>
                <w:sz w:val="21"/>
                <w:szCs w:val="21"/>
                <w:shd w:val="clear" w:color="auto" w:fill="FFFFFF"/>
              </w:rPr>
              <w:t xml:space="preserve">pateikti prašymą ar </w:t>
            </w:r>
            <w:r w:rsidR="009B4090" w:rsidRPr="00E4501D">
              <w:rPr>
                <w:rFonts w:asciiTheme="minorHAnsi" w:hAnsiTheme="minorHAnsi" w:cstheme="minorHAnsi"/>
                <w:color w:val="000000"/>
                <w:sz w:val="21"/>
                <w:szCs w:val="21"/>
                <w:shd w:val="clear" w:color="auto" w:fill="FFFFFF"/>
              </w:rPr>
              <w:t xml:space="preserve">pareikšti ieškinį teismui </w:t>
            </w:r>
            <w:r w:rsidR="009B4090" w:rsidRPr="00E4501D">
              <w:rPr>
                <w:rFonts w:asciiTheme="minorHAnsi" w:hAnsiTheme="minorHAnsi" w:cstheme="minorHAnsi"/>
                <w:sz w:val="21"/>
                <w:szCs w:val="21"/>
              </w:rPr>
              <w:t>ne vėliau kaip per</w:t>
            </w:r>
          </w:p>
        </w:tc>
        <w:tc>
          <w:tcPr>
            <w:tcW w:w="1572" w:type="pct"/>
            <w:hideMark/>
          </w:tcPr>
          <w:p w14:paraId="70C74D73" w14:textId="4225F2C0" w:rsidR="009B4090" w:rsidRPr="00E4501D" w:rsidRDefault="009B4090" w:rsidP="00FB44FE">
            <w:pPr>
              <w:ind w:firstLine="34"/>
              <w:rPr>
                <w:rFonts w:asciiTheme="minorHAnsi" w:hAnsiTheme="minorHAnsi" w:cstheme="minorHAnsi"/>
                <w:sz w:val="18"/>
                <w:szCs w:val="18"/>
              </w:rPr>
            </w:pPr>
            <w:r w:rsidRPr="00E4501D">
              <w:rPr>
                <w:rFonts w:asciiTheme="minorHAnsi" w:hAnsiTheme="minorHAnsi" w:cstheme="minorHAnsi"/>
                <w:sz w:val="18"/>
                <w:szCs w:val="18"/>
              </w:rPr>
              <w:t>5 (</w:t>
            </w:r>
            <w:r w:rsidR="00AB4E5F" w:rsidRPr="00E4501D">
              <w:rPr>
                <w:rFonts w:asciiTheme="minorHAnsi" w:hAnsiTheme="minorHAnsi" w:cstheme="minorHAnsi"/>
                <w:sz w:val="18"/>
                <w:szCs w:val="18"/>
              </w:rPr>
              <w:t>penki</w:t>
            </w:r>
            <w:r w:rsidR="001F1A18" w:rsidRPr="00E4501D">
              <w:rPr>
                <w:rFonts w:asciiTheme="minorHAnsi" w:hAnsiTheme="minorHAnsi" w:cstheme="minorHAnsi"/>
                <w:sz w:val="18"/>
                <w:szCs w:val="18"/>
              </w:rPr>
              <w:t>a</w:t>
            </w:r>
            <w:r w:rsidR="00AB4E5F" w:rsidRPr="00E4501D">
              <w:rPr>
                <w:rFonts w:asciiTheme="minorHAnsi" w:hAnsiTheme="minorHAnsi" w:cstheme="minorHAnsi"/>
                <w:sz w:val="18"/>
                <w:szCs w:val="18"/>
              </w:rPr>
              <w:t>s</w:t>
            </w:r>
            <w:r w:rsidRPr="00E4501D">
              <w:rPr>
                <w:rFonts w:asciiTheme="minorHAnsi" w:hAnsiTheme="minorHAnsi" w:cstheme="minorHAnsi"/>
                <w:sz w:val="18"/>
                <w:szCs w:val="18"/>
              </w:rPr>
              <w:t xml:space="preserve">) </w:t>
            </w:r>
            <w:r w:rsidR="001F1A18" w:rsidRPr="00E4501D">
              <w:rPr>
                <w:rFonts w:asciiTheme="minorHAnsi" w:hAnsiTheme="minorHAnsi" w:cstheme="minorHAnsi"/>
                <w:sz w:val="18"/>
                <w:szCs w:val="18"/>
              </w:rPr>
              <w:t xml:space="preserve">darbo </w:t>
            </w:r>
            <w:r w:rsidRPr="00E4501D">
              <w:rPr>
                <w:rFonts w:asciiTheme="minorHAnsi" w:hAnsiTheme="minorHAnsi" w:cstheme="minorHAnsi"/>
                <w:sz w:val="18"/>
                <w:szCs w:val="18"/>
              </w:rPr>
              <w:t>dien</w:t>
            </w:r>
            <w:r w:rsidR="00382455" w:rsidRPr="00E4501D">
              <w:rPr>
                <w:rFonts w:asciiTheme="minorHAnsi" w:hAnsiTheme="minorHAnsi" w:cstheme="minorHAnsi"/>
                <w:sz w:val="18"/>
                <w:szCs w:val="18"/>
              </w:rPr>
              <w:t>as</w:t>
            </w:r>
            <w:r w:rsidR="007E1D78" w:rsidRPr="00E4501D">
              <w:rPr>
                <w:rFonts w:asciiTheme="minorHAnsi" w:hAnsiTheme="minorHAnsi" w:cstheme="minorHAnsi"/>
                <w:sz w:val="18"/>
                <w:szCs w:val="18"/>
              </w:rPr>
              <w:t xml:space="preserve"> </w:t>
            </w:r>
            <w:r w:rsidRPr="00E4501D">
              <w:rPr>
                <w:rFonts w:asciiTheme="minorHAnsi" w:hAnsiTheme="minorHAnsi" w:cstheme="minorHAnsi"/>
                <w:sz w:val="18"/>
                <w:szCs w:val="18"/>
              </w:rPr>
              <w:t xml:space="preserve">nuo </w:t>
            </w:r>
            <w:proofErr w:type="spellStart"/>
            <w:r w:rsidR="00B315BC" w:rsidRPr="00E4501D">
              <w:rPr>
                <w:rFonts w:asciiTheme="minorHAnsi" w:eastAsia="Arial" w:hAnsiTheme="minorHAnsi" w:cstheme="minorHAnsi"/>
                <w:sz w:val="18"/>
                <w:szCs w:val="18"/>
              </w:rPr>
              <w:t>per</w:t>
            </w:r>
            <w:r w:rsidR="00FB44FE" w:rsidRPr="00E4501D">
              <w:rPr>
                <w:rFonts w:asciiTheme="minorHAnsi" w:eastAsia="Arial" w:hAnsiTheme="minorHAnsi" w:cstheme="minorHAnsi"/>
                <w:sz w:val="18"/>
                <w:szCs w:val="18"/>
              </w:rPr>
              <w:t>kan</w:t>
            </w:r>
            <w:r w:rsidR="007E1D78" w:rsidRPr="00E4501D">
              <w:rPr>
                <w:rFonts w:asciiTheme="minorHAnsi" w:eastAsia="Arial" w:hAnsiTheme="minorHAnsi" w:cstheme="minorHAnsi"/>
                <w:sz w:val="18"/>
                <w:szCs w:val="18"/>
              </w:rPr>
              <w:t>-</w:t>
            </w:r>
            <w:r w:rsidR="00B315BC" w:rsidRPr="00E4501D">
              <w:rPr>
                <w:rFonts w:asciiTheme="minorHAnsi" w:eastAsia="Arial" w:hAnsiTheme="minorHAnsi" w:cstheme="minorHAnsi"/>
                <w:sz w:val="18"/>
                <w:szCs w:val="18"/>
              </w:rPr>
              <w:t>čiosios</w:t>
            </w:r>
            <w:proofErr w:type="spellEnd"/>
            <w:r w:rsidR="00B315BC" w:rsidRPr="00E4501D">
              <w:rPr>
                <w:rFonts w:asciiTheme="minorHAnsi" w:eastAsia="Arial" w:hAnsiTheme="minorHAnsi" w:cstheme="minorHAnsi"/>
                <w:sz w:val="18"/>
                <w:szCs w:val="18"/>
              </w:rPr>
              <w:t xml:space="preserve"> organizacijos </w:t>
            </w:r>
            <w:r w:rsidRPr="00E4501D">
              <w:rPr>
                <w:rFonts w:asciiTheme="minorHAnsi" w:hAnsiTheme="minorHAnsi" w:cstheme="minorHAnsi"/>
                <w:sz w:val="18"/>
                <w:szCs w:val="18"/>
              </w:rPr>
              <w:t xml:space="preserve">pranešimo raštu apie jos priimtą sprendimą išsiuntimo tiekėjams dienos arba nuo </w:t>
            </w:r>
            <w:proofErr w:type="spellStart"/>
            <w:r w:rsidRPr="00E4501D">
              <w:rPr>
                <w:rFonts w:asciiTheme="minorHAnsi" w:hAnsiTheme="minorHAnsi" w:cstheme="minorHAnsi"/>
                <w:sz w:val="18"/>
                <w:szCs w:val="18"/>
              </w:rPr>
              <w:t>paskel</w:t>
            </w:r>
            <w:r w:rsidR="00FB44FE" w:rsidRPr="00E4501D">
              <w:rPr>
                <w:rFonts w:asciiTheme="minorHAnsi" w:hAnsiTheme="minorHAnsi" w:cstheme="minorHAnsi"/>
                <w:sz w:val="18"/>
                <w:szCs w:val="18"/>
              </w:rPr>
              <w:t>-</w:t>
            </w:r>
            <w:r w:rsidRPr="00E4501D">
              <w:rPr>
                <w:rFonts w:asciiTheme="minorHAnsi" w:hAnsiTheme="minorHAnsi" w:cstheme="minorHAnsi"/>
                <w:sz w:val="18"/>
                <w:szCs w:val="18"/>
              </w:rPr>
              <w:t>bimo</w:t>
            </w:r>
            <w:proofErr w:type="spellEnd"/>
            <w:r w:rsidRPr="00E4501D">
              <w:rPr>
                <w:rFonts w:asciiTheme="minorHAnsi" w:hAnsiTheme="minorHAnsi" w:cstheme="minorHAnsi"/>
                <w:sz w:val="18"/>
                <w:szCs w:val="18"/>
              </w:rPr>
              <w:t xml:space="preserve"> apie </w:t>
            </w:r>
            <w:r w:rsidR="00B315BC" w:rsidRPr="00E4501D">
              <w:rPr>
                <w:rFonts w:asciiTheme="minorHAnsi" w:eastAsia="Arial" w:hAnsiTheme="minorHAnsi" w:cstheme="minorHAnsi"/>
                <w:sz w:val="18"/>
                <w:szCs w:val="18"/>
              </w:rPr>
              <w:t xml:space="preserve">perkančiosios organizacijos </w:t>
            </w:r>
            <w:r w:rsidRPr="00E4501D">
              <w:rPr>
                <w:rFonts w:asciiTheme="minorHAnsi" w:hAnsiTheme="minorHAnsi" w:cstheme="minorHAnsi"/>
                <w:sz w:val="18"/>
                <w:szCs w:val="18"/>
              </w:rPr>
              <w:t xml:space="preserve">priimtus sprendimus dienos, jei VPĮ nenumato reikalavimo raštu </w:t>
            </w:r>
            <w:proofErr w:type="spellStart"/>
            <w:r w:rsidRPr="00E4501D">
              <w:rPr>
                <w:rFonts w:asciiTheme="minorHAnsi" w:hAnsiTheme="minorHAnsi" w:cstheme="minorHAnsi"/>
                <w:sz w:val="18"/>
                <w:szCs w:val="18"/>
              </w:rPr>
              <w:t>infor</w:t>
            </w:r>
            <w:r w:rsidR="00FB44FE" w:rsidRPr="00E4501D">
              <w:rPr>
                <w:rFonts w:asciiTheme="minorHAnsi" w:hAnsiTheme="minorHAnsi" w:cstheme="minorHAnsi"/>
                <w:sz w:val="18"/>
                <w:szCs w:val="18"/>
              </w:rPr>
              <w:t>-</w:t>
            </w:r>
            <w:r w:rsidRPr="00E4501D">
              <w:rPr>
                <w:rFonts w:asciiTheme="minorHAnsi" w:hAnsiTheme="minorHAnsi" w:cstheme="minorHAnsi"/>
                <w:sz w:val="18"/>
                <w:szCs w:val="18"/>
              </w:rPr>
              <w:t>muoti</w:t>
            </w:r>
            <w:proofErr w:type="spellEnd"/>
            <w:r w:rsidRPr="00E4501D">
              <w:rPr>
                <w:rFonts w:asciiTheme="minorHAnsi" w:hAnsiTheme="minorHAnsi" w:cstheme="minorHAnsi"/>
                <w:sz w:val="18"/>
                <w:szCs w:val="18"/>
              </w:rPr>
              <w:t xml:space="preserve"> tiekėjus apie </w:t>
            </w:r>
            <w:r w:rsidR="00B315BC" w:rsidRPr="00E4501D">
              <w:rPr>
                <w:rFonts w:asciiTheme="minorHAnsi" w:eastAsia="Arial" w:hAnsiTheme="minorHAnsi" w:cstheme="minorHAnsi"/>
                <w:sz w:val="18"/>
                <w:szCs w:val="18"/>
              </w:rPr>
              <w:t>perkančiosios or</w:t>
            </w:r>
            <w:r w:rsidR="006178F4" w:rsidRPr="00E4501D">
              <w:rPr>
                <w:rFonts w:asciiTheme="minorHAnsi" w:eastAsia="Arial" w:hAnsiTheme="minorHAnsi" w:cstheme="minorHAnsi"/>
                <w:sz w:val="18"/>
                <w:szCs w:val="18"/>
              </w:rPr>
              <w:t xml:space="preserve">ganizacijos </w:t>
            </w:r>
            <w:r w:rsidRPr="00E4501D">
              <w:rPr>
                <w:rFonts w:asciiTheme="minorHAnsi" w:hAnsiTheme="minorHAnsi" w:cstheme="minorHAnsi"/>
                <w:sz w:val="18"/>
                <w:szCs w:val="18"/>
              </w:rPr>
              <w:t xml:space="preserve">priimtus sprendimus; </w:t>
            </w:r>
          </w:p>
        </w:tc>
        <w:tc>
          <w:tcPr>
            <w:tcW w:w="1036" w:type="pct"/>
            <w:hideMark/>
          </w:tcPr>
          <w:p w14:paraId="28F3179C" w14:textId="77777777" w:rsidR="009B4090" w:rsidRPr="00E4501D" w:rsidRDefault="009B4090" w:rsidP="003C138F">
            <w:pPr>
              <w:ind w:firstLine="34"/>
              <w:rPr>
                <w:rFonts w:asciiTheme="minorHAnsi" w:hAnsiTheme="minorHAnsi" w:cstheme="minorHAnsi"/>
                <w:bCs/>
                <w:color w:val="7030A0"/>
                <w:sz w:val="21"/>
                <w:szCs w:val="21"/>
              </w:rPr>
            </w:pPr>
          </w:p>
        </w:tc>
      </w:tr>
      <w:tr w:rsidR="009B4090" w:rsidRPr="00E4501D" w14:paraId="21A62B32" w14:textId="77777777" w:rsidTr="00AF47E2">
        <w:trPr>
          <w:trHeight w:val="20"/>
        </w:trPr>
        <w:tc>
          <w:tcPr>
            <w:tcW w:w="273" w:type="pct"/>
          </w:tcPr>
          <w:p w14:paraId="1D5C2FAE" w14:textId="7B232924" w:rsidR="009B4090" w:rsidRPr="00E4501D" w:rsidRDefault="009B4090" w:rsidP="003C138F">
            <w:pPr>
              <w:ind w:firstLine="0"/>
              <w:rPr>
                <w:rFonts w:asciiTheme="minorHAnsi" w:hAnsiTheme="minorHAnsi" w:cstheme="minorHAnsi"/>
                <w:sz w:val="21"/>
                <w:szCs w:val="21"/>
              </w:rPr>
            </w:pPr>
            <w:r w:rsidRPr="00E4501D">
              <w:rPr>
                <w:rFonts w:asciiTheme="minorHAnsi" w:hAnsiTheme="minorHAnsi" w:cstheme="minorHAnsi"/>
                <w:sz w:val="21"/>
                <w:szCs w:val="21"/>
              </w:rPr>
              <w:t>1</w:t>
            </w:r>
            <w:r w:rsidR="0012726D" w:rsidRPr="00E4501D">
              <w:rPr>
                <w:rFonts w:asciiTheme="minorHAnsi" w:hAnsiTheme="minorHAnsi" w:cstheme="minorHAnsi"/>
                <w:sz w:val="21"/>
                <w:szCs w:val="21"/>
              </w:rPr>
              <w:t>1</w:t>
            </w:r>
            <w:r w:rsidR="00DC230B" w:rsidRPr="00E4501D">
              <w:rPr>
                <w:rFonts w:asciiTheme="minorHAnsi" w:hAnsiTheme="minorHAnsi" w:cstheme="minorHAnsi"/>
                <w:sz w:val="21"/>
                <w:szCs w:val="21"/>
              </w:rPr>
              <w:t>.</w:t>
            </w:r>
          </w:p>
        </w:tc>
        <w:tc>
          <w:tcPr>
            <w:tcW w:w="2119" w:type="pct"/>
            <w:hideMark/>
          </w:tcPr>
          <w:p w14:paraId="749DF6E8" w14:textId="172D84B1" w:rsidR="009B4090" w:rsidRPr="00E4501D" w:rsidRDefault="26E058E0" w:rsidP="003C138F">
            <w:pPr>
              <w:ind w:firstLine="0"/>
              <w:rPr>
                <w:rFonts w:asciiTheme="minorHAnsi" w:hAnsiTheme="minorHAnsi" w:cstheme="minorHAnsi"/>
                <w:sz w:val="21"/>
                <w:szCs w:val="21"/>
              </w:rPr>
            </w:pPr>
            <w:r w:rsidRPr="00E4501D">
              <w:rPr>
                <w:rFonts w:asciiTheme="minorHAnsi" w:eastAsia="Arial" w:hAnsiTheme="minorHAnsi" w:cstheme="minorHAnsi"/>
                <w:color w:val="0078D4"/>
                <w:sz w:val="21"/>
                <w:szCs w:val="21"/>
              </w:rPr>
              <w:t xml:space="preserve"> </w:t>
            </w:r>
            <w:r w:rsidR="006178F4" w:rsidRPr="00E4501D">
              <w:rPr>
                <w:rFonts w:asciiTheme="minorHAnsi" w:eastAsia="Arial" w:hAnsiTheme="minorHAnsi" w:cstheme="minorHAnsi"/>
                <w:sz w:val="21"/>
                <w:szCs w:val="21"/>
              </w:rPr>
              <w:t xml:space="preserve">Perkančioji organizacija </w:t>
            </w:r>
            <w:r w:rsidR="009B4090" w:rsidRPr="00E4501D">
              <w:rPr>
                <w:rFonts w:asciiTheme="minorHAnsi" w:hAnsiTheme="minorHAnsi" w:cstheme="minorHAnsi"/>
                <w:sz w:val="21"/>
                <w:szCs w:val="21"/>
              </w:rPr>
              <w:t xml:space="preserve">privalo išnagrinėti </w:t>
            </w:r>
            <w:r w:rsidR="006178F4" w:rsidRPr="00E4501D">
              <w:rPr>
                <w:rFonts w:asciiTheme="minorHAnsi" w:hAnsiTheme="minorHAnsi" w:cstheme="minorHAnsi"/>
                <w:sz w:val="21"/>
                <w:szCs w:val="21"/>
              </w:rPr>
              <w:t>d</w:t>
            </w:r>
            <w:r w:rsidR="0090570A" w:rsidRPr="00E4501D">
              <w:rPr>
                <w:rFonts w:asciiTheme="minorHAnsi" w:hAnsiTheme="minorHAnsi" w:cstheme="minorHAnsi"/>
                <w:sz w:val="21"/>
                <w:szCs w:val="21"/>
              </w:rPr>
              <w:t>alyvio</w:t>
            </w:r>
            <w:r w:rsidR="009B4090" w:rsidRPr="00E4501D">
              <w:rPr>
                <w:rFonts w:asciiTheme="minorHAnsi" w:hAnsiTheme="minorHAnsi" w:cstheme="minorHAnsi"/>
                <w:sz w:val="21"/>
                <w:szCs w:val="21"/>
              </w:rPr>
              <w:t xml:space="preserve"> pretenziją</w:t>
            </w:r>
            <w:r w:rsidR="0090570A" w:rsidRPr="00E4501D">
              <w:rPr>
                <w:rFonts w:asciiTheme="minorHAnsi" w:hAnsiTheme="minorHAnsi" w:cstheme="minorHAnsi"/>
                <w:sz w:val="21"/>
                <w:szCs w:val="21"/>
              </w:rPr>
              <w:t>,</w:t>
            </w:r>
            <w:r w:rsidR="009B4090" w:rsidRPr="00E4501D">
              <w:rPr>
                <w:rFonts w:asciiTheme="minorHAnsi" w:hAnsiTheme="minorHAnsi" w:cstheme="minorHAnsi"/>
                <w:sz w:val="21"/>
                <w:szCs w:val="21"/>
              </w:rPr>
              <w:t xml:space="preserve"> priimti motyvuotą sprendimą ir apie jį, taip pat apie anksčiau praneštų pirkimo procedūros terminų </w:t>
            </w:r>
            <w:r w:rsidR="009B4090" w:rsidRPr="00E4501D">
              <w:rPr>
                <w:rFonts w:asciiTheme="minorHAnsi" w:hAnsiTheme="minorHAnsi" w:cstheme="minorHAnsi"/>
                <w:sz w:val="21"/>
                <w:szCs w:val="21"/>
              </w:rPr>
              <w:lastRenderedPageBreak/>
              <w:t xml:space="preserve">pasikeitimą raštu pranešti pretenziją pateikusiam </w:t>
            </w:r>
            <w:r w:rsidR="006178F4" w:rsidRPr="00E4501D">
              <w:rPr>
                <w:rFonts w:asciiTheme="minorHAnsi" w:hAnsiTheme="minorHAnsi" w:cstheme="minorHAnsi"/>
                <w:sz w:val="21"/>
                <w:szCs w:val="21"/>
              </w:rPr>
              <w:t>d</w:t>
            </w:r>
            <w:r w:rsidR="0090570A" w:rsidRPr="00E4501D">
              <w:rPr>
                <w:rFonts w:asciiTheme="minorHAnsi" w:hAnsiTheme="minorHAnsi" w:cstheme="minorHAnsi"/>
                <w:sz w:val="21"/>
                <w:szCs w:val="21"/>
              </w:rPr>
              <w:t xml:space="preserve">alyviui </w:t>
            </w:r>
            <w:r w:rsidR="009B4090" w:rsidRPr="00E4501D">
              <w:rPr>
                <w:rFonts w:asciiTheme="minorHAnsi" w:hAnsiTheme="minorHAnsi" w:cstheme="minorHAnsi"/>
                <w:sz w:val="21"/>
                <w:szCs w:val="21"/>
              </w:rPr>
              <w:t>ir suinteresuotiems</w:t>
            </w:r>
            <w:r w:rsidR="0012726D" w:rsidRPr="00E4501D">
              <w:rPr>
                <w:rFonts w:asciiTheme="minorHAnsi" w:hAnsiTheme="minorHAnsi" w:cstheme="minorHAnsi"/>
                <w:sz w:val="21"/>
                <w:szCs w:val="21"/>
              </w:rPr>
              <w:t xml:space="preserve"> </w:t>
            </w:r>
            <w:r w:rsidR="006178F4" w:rsidRPr="00E4501D">
              <w:rPr>
                <w:rFonts w:asciiTheme="minorHAnsi" w:hAnsiTheme="minorHAnsi" w:cstheme="minorHAnsi"/>
                <w:sz w:val="21"/>
                <w:szCs w:val="21"/>
              </w:rPr>
              <w:t>d</w:t>
            </w:r>
            <w:r w:rsidR="009B4090" w:rsidRPr="00E4501D">
              <w:rPr>
                <w:rFonts w:asciiTheme="minorHAnsi" w:hAnsiTheme="minorHAnsi" w:cstheme="minorHAnsi"/>
                <w:sz w:val="21"/>
                <w:szCs w:val="21"/>
              </w:rPr>
              <w:t>alyviams ne vėliau kaip per</w:t>
            </w:r>
          </w:p>
        </w:tc>
        <w:tc>
          <w:tcPr>
            <w:tcW w:w="1572" w:type="pct"/>
            <w:hideMark/>
          </w:tcPr>
          <w:p w14:paraId="6B16142C" w14:textId="77777777" w:rsidR="009B4090" w:rsidRPr="00E4501D" w:rsidRDefault="009B4090" w:rsidP="003C138F">
            <w:pPr>
              <w:ind w:firstLine="34"/>
              <w:rPr>
                <w:rFonts w:asciiTheme="minorHAnsi" w:hAnsiTheme="minorHAnsi" w:cstheme="minorHAnsi"/>
                <w:sz w:val="21"/>
                <w:szCs w:val="21"/>
              </w:rPr>
            </w:pPr>
            <w:r w:rsidRPr="00E4501D">
              <w:rPr>
                <w:rFonts w:asciiTheme="minorHAnsi" w:hAnsiTheme="minorHAnsi" w:cstheme="minorHAnsi"/>
                <w:sz w:val="21"/>
                <w:szCs w:val="21"/>
              </w:rPr>
              <w:lastRenderedPageBreak/>
              <w:t>6 (šešias) darbo dienas nuo pretenzijos gavimo dienos</w:t>
            </w:r>
          </w:p>
        </w:tc>
        <w:tc>
          <w:tcPr>
            <w:tcW w:w="1036" w:type="pct"/>
            <w:hideMark/>
          </w:tcPr>
          <w:p w14:paraId="4910B96B" w14:textId="77777777" w:rsidR="009B4090" w:rsidRPr="00E4501D" w:rsidRDefault="009B4090" w:rsidP="003C138F">
            <w:pPr>
              <w:ind w:firstLine="34"/>
              <w:rPr>
                <w:rFonts w:asciiTheme="minorHAnsi" w:hAnsiTheme="minorHAnsi" w:cstheme="minorHAnsi"/>
                <w:sz w:val="21"/>
                <w:szCs w:val="21"/>
              </w:rPr>
            </w:pPr>
          </w:p>
        </w:tc>
      </w:tr>
      <w:tr w:rsidR="009B4090" w:rsidRPr="00E4501D" w14:paraId="475FEE10" w14:textId="77777777" w:rsidTr="00AF47E2">
        <w:trPr>
          <w:trHeight w:val="20"/>
        </w:trPr>
        <w:tc>
          <w:tcPr>
            <w:tcW w:w="273" w:type="pct"/>
          </w:tcPr>
          <w:p w14:paraId="7ED3D129" w14:textId="586E9721" w:rsidR="009B4090" w:rsidRPr="00E4501D" w:rsidRDefault="009B4090" w:rsidP="003C138F">
            <w:pPr>
              <w:ind w:firstLine="0"/>
              <w:rPr>
                <w:rFonts w:asciiTheme="minorHAnsi" w:hAnsiTheme="minorHAnsi" w:cstheme="minorHAnsi"/>
                <w:bCs/>
                <w:sz w:val="21"/>
                <w:szCs w:val="21"/>
              </w:rPr>
            </w:pPr>
            <w:r w:rsidRPr="00E4501D">
              <w:rPr>
                <w:rFonts w:asciiTheme="minorHAnsi" w:hAnsiTheme="minorHAnsi" w:cstheme="minorHAnsi"/>
                <w:bCs/>
                <w:sz w:val="21"/>
                <w:szCs w:val="21"/>
              </w:rPr>
              <w:t>1</w:t>
            </w:r>
            <w:r w:rsidR="0012726D" w:rsidRPr="00E4501D">
              <w:rPr>
                <w:rFonts w:asciiTheme="minorHAnsi" w:hAnsiTheme="minorHAnsi" w:cstheme="minorHAnsi"/>
                <w:bCs/>
                <w:sz w:val="21"/>
                <w:szCs w:val="21"/>
              </w:rPr>
              <w:t>2</w:t>
            </w:r>
            <w:r w:rsidR="00DC230B" w:rsidRPr="00E4501D">
              <w:rPr>
                <w:rFonts w:asciiTheme="minorHAnsi" w:hAnsiTheme="minorHAnsi" w:cstheme="minorHAnsi"/>
                <w:bCs/>
                <w:sz w:val="21"/>
                <w:szCs w:val="21"/>
              </w:rPr>
              <w:t>.</w:t>
            </w:r>
          </w:p>
        </w:tc>
        <w:tc>
          <w:tcPr>
            <w:tcW w:w="2119" w:type="pct"/>
            <w:hideMark/>
          </w:tcPr>
          <w:p w14:paraId="1F0C1459" w14:textId="3D2C269F" w:rsidR="009B4090" w:rsidRPr="00E4501D" w:rsidRDefault="009B4090" w:rsidP="003C138F">
            <w:pPr>
              <w:ind w:firstLine="0"/>
              <w:rPr>
                <w:rFonts w:asciiTheme="minorHAnsi" w:hAnsiTheme="minorHAnsi" w:cstheme="minorHAnsi"/>
                <w:sz w:val="21"/>
                <w:szCs w:val="21"/>
              </w:rPr>
            </w:pPr>
            <w:r w:rsidRPr="00E4501D">
              <w:rPr>
                <w:rFonts w:asciiTheme="minorHAnsi" w:hAnsiTheme="minorHAnsi" w:cstheme="minorHAnsi"/>
                <w:sz w:val="21"/>
                <w:szCs w:val="21"/>
              </w:rPr>
              <w:t xml:space="preserve">Jeigu </w:t>
            </w:r>
            <w:r w:rsidR="268D360D" w:rsidRPr="00E4501D">
              <w:rPr>
                <w:rFonts w:asciiTheme="minorHAnsi" w:eastAsia="Arial" w:hAnsiTheme="minorHAnsi" w:cstheme="minorHAnsi"/>
                <w:sz w:val="21"/>
                <w:szCs w:val="21"/>
              </w:rPr>
              <w:t xml:space="preserve"> </w:t>
            </w:r>
            <w:r w:rsidR="006178F4" w:rsidRPr="00E4501D">
              <w:rPr>
                <w:rFonts w:asciiTheme="minorHAnsi" w:eastAsia="Arial" w:hAnsiTheme="minorHAnsi" w:cstheme="minorHAnsi"/>
                <w:sz w:val="21"/>
                <w:szCs w:val="21"/>
              </w:rPr>
              <w:t xml:space="preserve">perkančioji organizacija </w:t>
            </w:r>
            <w:r w:rsidRPr="00E4501D">
              <w:rPr>
                <w:rFonts w:asciiTheme="minorHAnsi" w:hAnsiTheme="minorHAnsi" w:cstheme="minorHAnsi"/>
                <w:sz w:val="21"/>
                <w:szCs w:val="21"/>
              </w:rPr>
              <w:t xml:space="preserve">per nustatytą terminą neišnagrinėja jai pateiktos pretenzijos, </w:t>
            </w:r>
            <w:r w:rsidR="006178F4" w:rsidRPr="00E4501D">
              <w:rPr>
                <w:rFonts w:asciiTheme="minorHAnsi" w:hAnsiTheme="minorHAnsi" w:cstheme="minorHAnsi"/>
                <w:sz w:val="21"/>
                <w:szCs w:val="21"/>
              </w:rPr>
              <w:t>d</w:t>
            </w:r>
            <w:r w:rsidR="0012726D" w:rsidRPr="00E4501D">
              <w:rPr>
                <w:rFonts w:asciiTheme="minorHAnsi" w:hAnsiTheme="minorHAnsi" w:cstheme="minorHAnsi"/>
                <w:sz w:val="21"/>
                <w:szCs w:val="21"/>
              </w:rPr>
              <w:t>alyvis</w:t>
            </w:r>
            <w:r w:rsidRPr="00E4501D">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572" w:type="pct"/>
            <w:hideMark/>
          </w:tcPr>
          <w:p w14:paraId="2D7556F3" w14:textId="27FED34C" w:rsidR="009B4090" w:rsidRPr="00E4501D" w:rsidRDefault="009B4090" w:rsidP="003C138F">
            <w:pPr>
              <w:ind w:firstLine="34"/>
              <w:rPr>
                <w:rFonts w:asciiTheme="minorHAnsi" w:hAnsiTheme="minorHAnsi" w:cstheme="minorHAnsi"/>
                <w:sz w:val="21"/>
                <w:szCs w:val="21"/>
                <w:highlight w:val="yellow"/>
              </w:rPr>
            </w:pPr>
            <w:r w:rsidRPr="00E4501D">
              <w:rPr>
                <w:rFonts w:asciiTheme="minorHAnsi" w:hAnsiTheme="minorHAnsi" w:cstheme="minorHAnsi"/>
                <w:sz w:val="21"/>
                <w:szCs w:val="21"/>
              </w:rPr>
              <w:t xml:space="preserve">per 15 (penkiolika) dienų nuo dienos, kurią </w:t>
            </w:r>
            <w:r w:rsidR="006178F4" w:rsidRPr="00E4501D">
              <w:rPr>
                <w:rFonts w:asciiTheme="minorHAnsi" w:eastAsia="Arial" w:hAnsiTheme="minorHAnsi" w:cstheme="minorHAnsi"/>
                <w:sz w:val="21"/>
                <w:szCs w:val="21"/>
              </w:rPr>
              <w:t xml:space="preserve">perkančioji organizacija </w:t>
            </w:r>
            <w:r w:rsidRPr="00E4501D">
              <w:rPr>
                <w:rFonts w:asciiTheme="minorHAnsi" w:hAnsiTheme="minorHAnsi" w:cstheme="minorHAnsi"/>
                <w:sz w:val="21"/>
                <w:szCs w:val="21"/>
              </w:rPr>
              <w:t xml:space="preserve">turėjo raštu pranešti apie priimtą sprendimą </w:t>
            </w:r>
          </w:p>
        </w:tc>
        <w:tc>
          <w:tcPr>
            <w:tcW w:w="1036" w:type="pct"/>
            <w:hideMark/>
          </w:tcPr>
          <w:p w14:paraId="09958019" w14:textId="77777777" w:rsidR="009B4090" w:rsidRPr="00E4501D" w:rsidRDefault="009B4090" w:rsidP="003C138F">
            <w:pPr>
              <w:ind w:firstLine="34"/>
              <w:rPr>
                <w:rFonts w:asciiTheme="minorHAnsi" w:hAnsiTheme="minorHAnsi" w:cstheme="minorHAnsi"/>
                <w:sz w:val="21"/>
                <w:szCs w:val="21"/>
              </w:rPr>
            </w:pPr>
          </w:p>
        </w:tc>
      </w:tr>
      <w:bookmarkEnd w:id="9"/>
    </w:tbl>
    <w:p w14:paraId="367E8661" w14:textId="77777777" w:rsidR="009B4090" w:rsidRPr="00E4501D" w:rsidRDefault="009B4090" w:rsidP="00952A39">
      <w:pPr>
        <w:spacing w:line="240" w:lineRule="auto"/>
        <w:ind w:firstLine="0"/>
        <w:rPr>
          <w:rFonts w:ascii="Arial" w:hAnsi="Arial" w:cs="Arial"/>
        </w:rPr>
      </w:pPr>
    </w:p>
    <w:sectPr w:rsidR="009B4090" w:rsidRPr="00E4501D" w:rsidSect="002621C2">
      <w:headerReference w:type="default" r:id="rId17"/>
      <w:footerReference w:type="default" r:id="rId18"/>
      <w:headerReference w:type="first" r:id="rId19"/>
      <w:footerReference w:type="first" r:id="rId20"/>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64219" w14:textId="77777777" w:rsidR="00BF3D29" w:rsidRDefault="00BF3D29" w:rsidP="00D05666">
      <w:r>
        <w:separator/>
      </w:r>
    </w:p>
  </w:endnote>
  <w:endnote w:type="continuationSeparator" w:id="0">
    <w:p w14:paraId="796A405E" w14:textId="77777777" w:rsidR="00BF3D29" w:rsidRDefault="00BF3D29" w:rsidP="00D05666">
      <w:r>
        <w:continuationSeparator/>
      </w:r>
    </w:p>
  </w:endnote>
  <w:endnote w:type="continuationNotice" w:id="1">
    <w:p w14:paraId="7F296921" w14:textId="77777777" w:rsidR="00BF3D29" w:rsidRDefault="00BF3D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E7D6" w14:textId="77777777" w:rsidR="00BF3D29" w:rsidRDefault="00BF3D29" w:rsidP="00D05666">
      <w:r>
        <w:separator/>
      </w:r>
    </w:p>
  </w:footnote>
  <w:footnote w:type="continuationSeparator" w:id="0">
    <w:p w14:paraId="48779F3C" w14:textId="77777777" w:rsidR="00BF3D29" w:rsidRDefault="00BF3D29" w:rsidP="00D05666">
      <w:r>
        <w:continuationSeparator/>
      </w:r>
    </w:p>
  </w:footnote>
  <w:footnote w:type="continuationNotice" w:id="1">
    <w:p w14:paraId="06EE5529" w14:textId="77777777" w:rsidR="00BF3D29" w:rsidRDefault="00BF3D29">
      <w:pPr>
        <w:spacing w:line="240" w:lineRule="auto"/>
      </w:pPr>
    </w:p>
  </w:footnote>
  <w:footnote w:id="2">
    <w:p w14:paraId="1123B88A" w14:textId="77777777" w:rsidR="00471F2B" w:rsidRDefault="00471F2B" w:rsidP="00471F2B">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26B4034" w14:textId="77777777" w:rsidR="00471F2B" w:rsidRDefault="00471F2B" w:rsidP="00471F2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D8392D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4130AF4"/>
    <w:multiLevelType w:val="hybridMultilevel"/>
    <w:tmpl w:val="AC58207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F7B18"/>
    <w:multiLevelType w:val="hybridMultilevel"/>
    <w:tmpl w:val="FA54F5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E21B68"/>
    <w:multiLevelType w:val="multilevel"/>
    <w:tmpl w:val="0427001F"/>
    <w:numStyleLink w:val="Stilius1"/>
  </w:abstractNum>
  <w:abstractNum w:abstractNumId="6" w15:restartNumberingAfterBreak="0">
    <w:nsid w:val="1E80540D"/>
    <w:multiLevelType w:val="hybridMultilevel"/>
    <w:tmpl w:val="9D76216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312C72"/>
    <w:multiLevelType w:val="hybridMultilevel"/>
    <w:tmpl w:val="DC8EB4BE"/>
    <w:lvl w:ilvl="0" w:tplc="35FA2CE0">
      <w:start w:val="3"/>
      <w:numFmt w:val="bullet"/>
      <w:lvlText w:val=""/>
      <w:lvlJc w:val="left"/>
      <w:pPr>
        <w:ind w:left="1057" w:hanging="360"/>
      </w:pPr>
      <w:rPr>
        <w:rFonts w:ascii="Symbol" w:eastAsia="Times New Roman" w:hAnsi="Symbol" w:cstheme="minorHAnsi" w:hint="default"/>
      </w:rPr>
    </w:lvl>
    <w:lvl w:ilvl="1" w:tplc="04270003" w:tentative="1">
      <w:start w:val="1"/>
      <w:numFmt w:val="bullet"/>
      <w:lvlText w:val="o"/>
      <w:lvlJc w:val="left"/>
      <w:pPr>
        <w:ind w:left="1777" w:hanging="360"/>
      </w:pPr>
      <w:rPr>
        <w:rFonts w:ascii="Courier New" w:hAnsi="Courier New" w:cs="Courier New" w:hint="default"/>
      </w:rPr>
    </w:lvl>
    <w:lvl w:ilvl="2" w:tplc="04270005" w:tentative="1">
      <w:start w:val="1"/>
      <w:numFmt w:val="bullet"/>
      <w:lvlText w:val=""/>
      <w:lvlJc w:val="left"/>
      <w:pPr>
        <w:ind w:left="2497" w:hanging="360"/>
      </w:pPr>
      <w:rPr>
        <w:rFonts w:ascii="Wingdings" w:hAnsi="Wingdings" w:hint="default"/>
      </w:rPr>
    </w:lvl>
    <w:lvl w:ilvl="3" w:tplc="04270001" w:tentative="1">
      <w:start w:val="1"/>
      <w:numFmt w:val="bullet"/>
      <w:lvlText w:val=""/>
      <w:lvlJc w:val="left"/>
      <w:pPr>
        <w:ind w:left="3217" w:hanging="360"/>
      </w:pPr>
      <w:rPr>
        <w:rFonts w:ascii="Symbol" w:hAnsi="Symbol" w:hint="default"/>
      </w:rPr>
    </w:lvl>
    <w:lvl w:ilvl="4" w:tplc="04270003" w:tentative="1">
      <w:start w:val="1"/>
      <w:numFmt w:val="bullet"/>
      <w:lvlText w:val="o"/>
      <w:lvlJc w:val="left"/>
      <w:pPr>
        <w:ind w:left="3937" w:hanging="360"/>
      </w:pPr>
      <w:rPr>
        <w:rFonts w:ascii="Courier New" w:hAnsi="Courier New" w:cs="Courier New" w:hint="default"/>
      </w:rPr>
    </w:lvl>
    <w:lvl w:ilvl="5" w:tplc="04270005" w:tentative="1">
      <w:start w:val="1"/>
      <w:numFmt w:val="bullet"/>
      <w:lvlText w:val=""/>
      <w:lvlJc w:val="left"/>
      <w:pPr>
        <w:ind w:left="4657" w:hanging="360"/>
      </w:pPr>
      <w:rPr>
        <w:rFonts w:ascii="Wingdings" w:hAnsi="Wingdings" w:hint="default"/>
      </w:rPr>
    </w:lvl>
    <w:lvl w:ilvl="6" w:tplc="04270001" w:tentative="1">
      <w:start w:val="1"/>
      <w:numFmt w:val="bullet"/>
      <w:lvlText w:val=""/>
      <w:lvlJc w:val="left"/>
      <w:pPr>
        <w:ind w:left="5377" w:hanging="360"/>
      </w:pPr>
      <w:rPr>
        <w:rFonts w:ascii="Symbol" w:hAnsi="Symbol" w:hint="default"/>
      </w:rPr>
    </w:lvl>
    <w:lvl w:ilvl="7" w:tplc="04270003" w:tentative="1">
      <w:start w:val="1"/>
      <w:numFmt w:val="bullet"/>
      <w:lvlText w:val="o"/>
      <w:lvlJc w:val="left"/>
      <w:pPr>
        <w:ind w:left="6097" w:hanging="360"/>
      </w:pPr>
      <w:rPr>
        <w:rFonts w:ascii="Courier New" w:hAnsi="Courier New" w:cs="Courier New" w:hint="default"/>
      </w:rPr>
    </w:lvl>
    <w:lvl w:ilvl="8" w:tplc="04270005" w:tentative="1">
      <w:start w:val="1"/>
      <w:numFmt w:val="bullet"/>
      <w:lvlText w:val=""/>
      <w:lvlJc w:val="left"/>
      <w:pPr>
        <w:ind w:left="6817" w:hanging="360"/>
      </w:pPr>
      <w:rPr>
        <w:rFonts w:ascii="Wingdings" w:hAnsi="Wingdings" w:hint="default"/>
      </w:rPr>
    </w:lvl>
  </w:abstractNum>
  <w:abstractNum w:abstractNumId="9"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6881"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C08F8"/>
    <w:multiLevelType w:val="hybridMultilevel"/>
    <w:tmpl w:val="9266B5E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501C3E"/>
    <w:multiLevelType w:val="hybridMultilevel"/>
    <w:tmpl w:val="80720A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264F57D7"/>
    <w:multiLevelType w:val="hybridMultilevel"/>
    <w:tmpl w:val="ABDA77BC"/>
    <w:lvl w:ilvl="0" w:tplc="6D802A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4"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892368C"/>
    <w:multiLevelType w:val="hybridMultilevel"/>
    <w:tmpl w:val="53622C70"/>
    <w:lvl w:ilvl="0" w:tplc="FB128150">
      <w:start w:val="12"/>
      <w:numFmt w:val="decimal"/>
      <w:lvlText w:val="%1."/>
      <w:lvlJc w:val="left"/>
      <w:pPr>
        <w:ind w:left="1495" w:hanging="360"/>
      </w:pPr>
      <w:rPr>
        <w:rFonts w:eastAsia="SimSun" w:hint="default"/>
        <w:b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6"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BB7"/>
    <w:multiLevelType w:val="hybridMultilevel"/>
    <w:tmpl w:val="65A85EF0"/>
    <w:lvl w:ilvl="0" w:tplc="DDD4C5F8">
      <w:start w:val="1"/>
      <w:numFmt w:val="decimal"/>
      <w:lvlText w:val="%1."/>
      <w:lvlJc w:val="left"/>
      <w:pPr>
        <w:ind w:left="1984" w:hanging="360"/>
      </w:pPr>
      <w:rPr>
        <w:rFonts w:hint="default"/>
      </w:rPr>
    </w:lvl>
    <w:lvl w:ilvl="1" w:tplc="04270019" w:tentative="1">
      <w:start w:val="1"/>
      <w:numFmt w:val="lowerLetter"/>
      <w:lvlText w:val="%2."/>
      <w:lvlJc w:val="left"/>
      <w:pPr>
        <w:ind w:left="2704" w:hanging="360"/>
      </w:pPr>
    </w:lvl>
    <w:lvl w:ilvl="2" w:tplc="0427001B" w:tentative="1">
      <w:start w:val="1"/>
      <w:numFmt w:val="lowerRoman"/>
      <w:lvlText w:val="%3."/>
      <w:lvlJc w:val="right"/>
      <w:pPr>
        <w:ind w:left="3424" w:hanging="180"/>
      </w:pPr>
    </w:lvl>
    <w:lvl w:ilvl="3" w:tplc="0427000F" w:tentative="1">
      <w:start w:val="1"/>
      <w:numFmt w:val="decimal"/>
      <w:lvlText w:val="%4."/>
      <w:lvlJc w:val="left"/>
      <w:pPr>
        <w:ind w:left="4144" w:hanging="360"/>
      </w:pPr>
    </w:lvl>
    <w:lvl w:ilvl="4" w:tplc="04270019" w:tentative="1">
      <w:start w:val="1"/>
      <w:numFmt w:val="lowerLetter"/>
      <w:lvlText w:val="%5."/>
      <w:lvlJc w:val="left"/>
      <w:pPr>
        <w:ind w:left="4864" w:hanging="360"/>
      </w:pPr>
    </w:lvl>
    <w:lvl w:ilvl="5" w:tplc="0427001B" w:tentative="1">
      <w:start w:val="1"/>
      <w:numFmt w:val="lowerRoman"/>
      <w:lvlText w:val="%6."/>
      <w:lvlJc w:val="right"/>
      <w:pPr>
        <w:ind w:left="5584" w:hanging="180"/>
      </w:pPr>
    </w:lvl>
    <w:lvl w:ilvl="6" w:tplc="0427000F" w:tentative="1">
      <w:start w:val="1"/>
      <w:numFmt w:val="decimal"/>
      <w:lvlText w:val="%7."/>
      <w:lvlJc w:val="left"/>
      <w:pPr>
        <w:ind w:left="6304" w:hanging="360"/>
      </w:pPr>
    </w:lvl>
    <w:lvl w:ilvl="7" w:tplc="04270019" w:tentative="1">
      <w:start w:val="1"/>
      <w:numFmt w:val="lowerLetter"/>
      <w:lvlText w:val="%8."/>
      <w:lvlJc w:val="left"/>
      <w:pPr>
        <w:ind w:left="7024" w:hanging="360"/>
      </w:pPr>
    </w:lvl>
    <w:lvl w:ilvl="8" w:tplc="0427001B" w:tentative="1">
      <w:start w:val="1"/>
      <w:numFmt w:val="lowerRoman"/>
      <w:lvlText w:val="%9."/>
      <w:lvlJc w:val="right"/>
      <w:pPr>
        <w:ind w:left="7744" w:hanging="180"/>
      </w:pPr>
    </w:lvl>
  </w:abstractNum>
  <w:abstractNum w:abstractNumId="18" w15:restartNumberingAfterBreak="0">
    <w:nsid w:val="3D181101"/>
    <w:multiLevelType w:val="hybridMultilevel"/>
    <w:tmpl w:val="53E0515C"/>
    <w:lvl w:ilvl="0" w:tplc="A12812CC">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19"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BF4D1C"/>
    <w:multiLevelType w:val="hybridMultilevel"/>
    <w:tmpl w:val="BFB40878"/>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373496E"/>
    <w:multiLevelType w:val="hybridMultilevel"/>
    <w:tmpl w:val="B472F470"/>
    <w:lvl w:ilvl="0" w:tplc="73284AB6">
      <w:start w:val="1"/>
      <w:numFmt w:val="upperRoman"/>
      <w:lvlText w:val="%1."/>
      <w:lvlJc w:val="left"/>
      <w:pPr>
        <w:ind w:left="2704" w:hanging="720"/>
      </w:pPr>
      <w:rPr>
        <w:rFonts w:hint="default"/>
      </w:rPr>
    </w:lvl>
    <w:lvl w:ilvl="1" w:tplc="04270019" w:tentative="1">
      <w:start w:val="1"/>
      <w:numFmt w:val="lowerLetter"/>
      <w:lvlText w:val="%2."/>
      <w:lvlJc w:val="left"/>
      <w:pPr>
        <w:ind w:left="3064" w:hanging="360"/>
      </w:pPr>
    </w:lvl>
    <w:lvl w:ilvl="2" w:tplc="0427001B" w:tentative="1">
      <w:start w:val="1"/>
      <w:numFmt w:val="lowerRoman"/>
      <w:lvlText w:val="%3."/>
      <w:lvlJc w:val="right"/>
      <w:pPr>
        <w:ind w:left="3784" w:hanging="180"/>
      </w:pPr>
    </w:lvl>
    <w:lvl w:ilvl="3" w:tplc="0427000F" w:tentative="1">
      <w:start w:val="1"/>
      <w:numFmt w:val="decimal"/>
      <w:lvlText w:val="%4."/>
      <w:lvlJc w:val="left"/>
      <w:pPr>
        <w:ind w:left="4504" w:hanging="360"/>
      </w:pPr>
    </w:lvl>
    <w:lvl w:ilvl="4" w:tplc="04270019" w:tentative="1">
      <w:start w:val="1"/>
      <w:numFmt w:val="lowerLetter"/>
      <w:lvlText w:val="%5."/>
      <w:lvlJc w:val="left"/>
      <w:pPr>
        <w:ind w:left="5224" w:hanging="360"/>
      </w:pPr>
    </w:lvl>
    <w:lvl w:ilvl="5" w:tplc="0427001B" w:tentative="1">
      <w:start w:val="1"/>
      <w:numFmt w:val="lowerRoman"/>
      <w:lvlText w:val="%6."/>
      <w:lvlJc w:val="right"/>
      <w:pPr>
        <w:ind w:left="5944" w:hanging="180"/>
      </w:pPr>
    </w:lvl>
    <w:lvl w:ilvl="6" w:tplc="0427000F" w:tentative="1">
      <w:start w:val="1"/>
      <w:numFmt w:val="decimal"/>
      <w:lvlText w:val="%7."/>
      <w:lvlJc w:val="left"/>
      <w:pPr>
        <w:ind w:left="6664" w:hanging="360"/>
      </w:pPr>
    </w:lvl>
    <w:lvl w:ilvl="7" w:tplc="04270019" w:tentative="1">
      <w:start w:val="1"/>
      <w:numFmt w:val="lowerLetter"/>
      <w:lvlText w:val="%8."/>
      <w:lvlJc w:val="left"/>
      <w:pPr>
        <w:ind w:left="7384" w:hanging="360"/>
      </w:pPr>
    </w:lvl>
    <w:lvl w:ilvl="8" w:tplc="0427001B" w:tentative="1">
      <w:start w:val="1"/>
      <w:numFmt w:val="lowerRoman"/>
      <w:lvlText w:val="%9."/>
      <w:lvlJc w:val="right"/>
      <w:pPr>
        <w:ind w:left="8104" w:hanging="180"/>
      </w:p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F55395E"/>
    <w:multiLevelType w:val="multilevel"/>
    <w:tmpl w:val="0427001F"/>
    <w:styleLink w:val="Stilius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27" w15:restartNumberingAfterBreak="0">
    <w:nsid w:val="51C24971"/>
    <w:multiLevelType w:val="hybridMultilevel"/>
    <w:tmpl w:val="2FB0C7DA"/>
    <w:lvl w:ilvl="0" w:tplc="FC42F5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1F43CA0"/>
    <w:multiLevelType w:val="multilevel"/>
    <w:tmpl w:val="6EB82B40"/>
    <w:lvl w:ilvl="0">
      <w:start w:val="11"/>
      <w:numFmt w:val="decimal"/>
      <w:lvlText w:val="%1."/>
      <w:lvlJc w:val="left"/>
      <w:pPr>
        <w:ind w:left="0" w:firstLine="0"/>
      </w:pPr>
      <w:rPr>
        <w:rFonts w:hint="default"/>
        <w:b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AA077CE"/>
    <w:multiLevelType w:val="hybridMultilevel"/>
    <w:tmpl w:val="D674BFE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0"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77AB2D50"/>
    <w:multiLevelType w:val="hybridMultilevel"/>
    <w:tmpl w:val="2CC8671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32"/>
  </w:num>
  <w:num w:numId="3" w16cid:durableId="138770985">
    <w:abstractNumId w:val="21"/>
  </w:num>
  <w:num w:numId="4" w16cid:durableId="219707255">
    <w:abstractNumId w:val="36"/>
  </w:num>
  <w:num w:numId="5" w16cid:durableId="1652252092">
    <w:abstractNumId w:val="11"/>
  </w:num>
  <w:num w:numId="6" w16cid:durableId="963148996">
    <w:abstractNumId w:val="3"/>
  </w:num>
  <w:num w:numId="7" w16cid:durableId="817724215">
    <w:abstractNumId w:val="22"/>
  </w:num>
  <w:num w:numId="8" w16cid:durableId="1476410157">
    <w:abstractNumId w:val="34"/>
  </w:num>
  <w:num w:numId="9" w16cid:durableId="705569736">
    <w:abstractNumId w:val="16"/>
  </w:num>
  <w:num w:numId="10" w16cid:durableId="900403594">
    <w:abstractNumId w:val="14"/>
  </w:num>
  <w:num w:numId="11" w16cid:durableId="1497569081">
    <w:abstractNumId w:val="26"/>
  </w:num>
  <w:num w:numId="12" w16cid:durableId="142551649">
    <w:abstractNumId w:val="19"/>
  </w:num>
  <w:num w:numId="13" w16cid:durableId="254100350">
    <w:abstractNumId w:val="9"/>
  </w:num>
  <w:num w:numId="14" w16cid:durableId="662053020">
    <w:abstractNumId w:val="30"/>
  </w:num>
  <w:num w:numId="15" w16cid:durableId="383530764">
    <w:abstractNumId w:val="27"/>
  </w:num>
  <w:num w:numId="16" w16cid:durableId="1282106868">
    <w:abstractNumId w:val="28"/>
  </w:num>
  <w:num w:numId="17" w16cid:durableId="1500388412">
    <w:abstractNumId w:val="1"/>
  </w:num>
  <w:num w:numId="18" w16cid:durableId="2009476800">
    <w:abstractNumId w:val="10"/>
  </w:num>
  <w:num w:numId="19" w16cid:durableId="971710751">
    <w:abstractNumId w:val="18"/>
  </w:num>
  <w:num w:numId="20" w16cid:durableId="2052486471">
    <w:abstractNumId w:val="20"/>
  </w:num>
  <w:num w:numId="21" w16cid:durableId="1097021895">
    <w:abstractNumId w:val="15"/>
  </w:num>
  <w:num w:numId="22" w16cid:durableId="778842924">
    <w:abstractNumId w:val="17"/>
  </w:num>
  <w:num w:numId="23" w16cid:durableId="554973849">
    <w:abstractNumId w:val="23"/>
  </w:num>
  <w:num w:numId="24" w16cid:durableId="844827305">
    <w:abstractNumId w:val="13"/>
  </w:num>
  <w:num w:numId="25" w16cid:durableId="1064447973">
    <w:abstractNumId w:val="8"/>
  </w:num>
  <w:num w:numId="26" w16cid:durableId="1415740606">
    <w:abstractNumId w:val="33"/>
  </w:num>
  <w:num w:numId="27" w16cid:durableId="1923100676">
    <w:abstractNumId w:val="2"/>
  </w:num>
  <w:num w:numId="28" w16cid:durableId="1622299295">
    <w:abstractNumId w:val="0"/>
  </w:num>
  <w:num w:numId="29" w16cid:durableId="151608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046553">
    <w:abstractNumId w:val="7"/>
  </w:num>
  <w:num w:numId="31" w16cid:durableId="1594045305">
    <w:abstractNumId w:val="24"/>
  </w:num>
  <w:num w:numId="32" w16cid:durableId="932396947">
    <w:abstractNumId w:val="5"/>
  </w:num>
  <w:num w:numId="33" w16cid:durableId="1518228997">
    <w:abstractNumId w:val="25"/>
  </w:num>
  <w:num w:numId="34" w16cid:durableId="347605462">
    <w:abstractNumId w:val="6"/>
  </w:num>
  <w:num w:numId="35" w16cid:durableId="913588249">
    <w:abstractNumId w:val="29"/>
  </w:num>
  <w:num w:numId="36" w16cid:durableId="1103459531">
    <w:abstractNumId w:val="35"/>
  </w:num>
  <w:num w:numId="37" w16cid:durableId="21389894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24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FBD"/>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83E"/>
    <w:rsid w:val="00082EA1"/>
    <w:rsid w:val="00082F6A"/>
    <w:rsid w:val="0008378B"/>
    <w:rsid w:val="00084742"/>
    <w:rsid w:val="00085478"/>
    <w:rsid w:val="000855FF"/>
    <w:rsid w:val="00085609"/>
    <w:rsid w:val="000859C8"/>
    <w:rsid w:val="0008617B"/>
    <w:rsid w:val="00086A87"/>
    <w:rsid w:val="00086B06"/>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B33"/>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0D"/>
    <w:rsid w:val="000F1287"/>
    <w:rsid w:val="000F1809"/>
    <w:rsid w:val="000F1C8C"/>
    <w:rsid w:val="000F2282"/>
    <w:rsid w:val="000F28A5"/>
    <w:rsid w:val="000F29E4"/>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5F2"/>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740"/>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B44"/>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939"/>
    <w:rsid w:val="001B7035"/>
    <w:rsid w:val="001C1AD0"/>
    <w:rsid w:val="001C1CC5"/>
    <w:rsid w:val="001C1D32"/>
    <w:rsid w:val="001C24BC"/>
    <w:rsid w:val="001C256F"/>
    <w:rsid w:val="001C25C7"/>
    <w:rsid w:val="001C2EE8"/>
    <w:rsid w:val="001C305A"/>
    <w:rsid w:val="001C3A07"/>
    <w:rsid w:val="001C468D"/>
    <w:rsid w:val="001C49AE"/>
    <w:rsid w:val="001C4F12"/>
    <w:rsid w:val="001C57EC"/>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8D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C42"/>
    <w:rsid w:val="002601F1"/>
    <w:rsid w:val="002603C7"/>
    <w:rsid w:val="00260CEE"/>
    <w:rsid w:val="00260E03"/>
    <w:rsid w:val="002616A9"/>
    <w:rsid w:val="002617A4"/>
    <w:rsid w:val="002620D1"/>
    <w:rsid w:val="002621C2"/>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CFB"/>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524"/>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3E54"/>
    <w:rsid w:val="0031420A"/>
    <w:rsid w:val="00314CF2"/>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DD8"/>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7B9"/>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96F"/>
    <w:rsid w:val="00375CD3"/>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510"/>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EE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552"/>
    <w:rsid w:val="004157B6"/>
    <w:rsid w:val="004159FF"/>
    <w:rsid w:val="00415A37"/>
    <w:rsid w:val="0041685F"/>
    <w:rsid w:val="00416D08"/>
    <w:rsid w:val="00417604"/>
    <w:rsid w:val="00424C4C"/>
    <w:rsid w:val="004252AF"/>
    <w:rsid w:val="00427174"/>
    <w:rsid w:val="00427210"/>
    <w:rsid w:val="00430B06"/>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59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F2B"/>
    <w:rsid w:val="00472F7A"/>
    <w:rsid w:val="00472F8C"/>
    <w:rsid w:val="004730BE"/>
    <w:rsid w:val="0047509D"/>
    <w:rsid w:val="0047554A"/>
    <w:rsid w:val="004758C1"/>
    <w:rsid w:val="00475F9B"/>
    <w:rsid w:val="0047687E"/>
    <w:rsid w:val="00477068"/>
    <w:rsid w:val="00477E28"/>
    <w:rsid w:val="00482A1E"/>
    <w:rsid w:val="00482BC0"/>
    <w:rsid w:val="00482E0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2A2"/>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3BF"/>
    <w:rsid w:val="004C4413"/>
    <w:rsid w:val="004C7DC4"/>
    <w:rsid w:val="004C7E0B"/>
    <w:rsid w:val="004C7E53"/>
    <w:rsid w:val="004D017C"/>
    <w:rsid w:val="004D0866"/>
    <w:rsid w:val="004D1010"/>
    <w:rsid w:val="004D1673"/>
    <w:rsid w:val="004D248A"/>
    <w:rsid w:val="004D2FB8"/>
    <w:rsid w:val="004D4150"/>
    <w:rsid w:val="004D459D"/>
    <w:rsid w:val="004D4913"/>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7"/>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39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2"/>
    <w:rsid w:val="005377B5"/>
    <w:rsid w:val="005379E7"/>
    <w:rsid w:val="00540094"/>
    <w:rsid w:val="00540C9A"/>
    <w:rsid w:val="0054132A"/>
    <w:rsid w:val="00541A24"/>
    <w:rsid w:val="005420ED"/>
    <w:rsid w:val="0054231A"/>
    <w:rsid w:val="00542A74"/>
    <w:rsid w:val="00543400"/>
    <w:rsid w:val="005448A6"/>
    <w:rsid w:val="005450B5"/>
    <w:rsid w:val="00546737"/>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7E4"/>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BAF"/>
    <w:rsid w:val="005D1EC0"/>
    <w:rsid w:val="005D280D"/>
    <w:rsid w:val="005D30B4"/>
    <w:rsid w:val="005D37DB"/>
    <w:rsid w:val="005D3806"/>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E1"/>
    <w:rsid w:val="00622864"/>
    <w:rsid w:val="00623F37"/>
    <w:rsid w:val="00623F56"/>
    <w:rsid w:val="006242E9"/>
    <w:rsid w:val="00624348"/>
    <w:rsid w:val="006250F6"/>
    <w:rsid w:val="006258F1"/>
    <w:rsid w:val="00626341"/>
    <w:rsid w:val="00626707"/>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E9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DFF"/>
    <w:rsid w:val="006912EA"/>
    <w:rsid w:val="00692635"/>
    <w:rsid w:val="00693C7B"/>
    <w:rsid w:val="00693E06"/>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9D6"/>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03B"/>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0C9"/>
    <w:rsid w:val="00771A27"/>
    <w:rsid w:val="00771EC8"/>
    <w:rsid w:val="007720C2"/>
    <w:rsid w:val="007724D3"/>
    <w:rsid w:val="007731F0"/>
    <w:rsid w:val="007740AD"/>
    <w:rsid w:val="00774FA3"/>
    <w:rsid w:val="0077554C"/>
    <w:rsid w:val="007763E1"/>
    <w:rsid w:val="00777670"/>
    <w:rsid w:val="00780EDB"/>
    <w:rsid w:val="007818FF"/>
    <w:rsid w:val="00781C07"/>
    <w:rsid w:val="0078239C"/>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62"/>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A4E"/>
    <w:rsid w:val="007C1FE3"/>
    <w:rsid w:val="007C348D"/>
    <w:rsid w:val="007C3B9B"/>
    <w:rsid w:val="007C427A"/>
    <w:rsid w:val="007C483C"/>
    <w:rsid w:val="007C484E"/>
    <w:rsid w:val="007C4972"/>
    <w:rsid w:val="007C4FA1"/>
    <w:rsid w:val="007C53E8"/>
    <w:rsid w:val="007C7480"/>
    <w:rsid w:val="007C7A8A"/>
    <w:rsid w:val="007C7D60"/>
    <w:rsid w:val="007D0225"/>
    <w:rsid w:val="007D0720"/>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78"/>
    <w:rsid w:val="007E2CF6"/>
    <w:rsid w:val="007E2E3B"/>
    <w:rsid w:val="007E3D46"/>
    <w:rsid w:val="007E3D62"/>
    <w:rsid w:val="007E625C"/>
    <w:rsid w:val="007E6C65"/>
    <w:rsid w:val="007E7010"/>
    <w:rsid w:val="007F0164"/>
    <w:rsid w:val="007F0677"/>
    <w:rsid w:val="007F1A0D"/>
    <w:rsid w:val="007F1B2E"/>
    <w:rsid w:val="007F1B84"/>
    <w:rsid w:val="007F2173"/>
    <w:rsid w:val="007F3812"/>
    <w:rsid w:val="007F3D95"/>
    <w:rsid w:val="007F47E7"/>
    <w:rsid w:val="007F4F75"/>
    <w:rsid w:val="007F5196"/>
    <w:rsid w:val="007F6402"/>
    <w:rsid w:val="007F65C2"/>
    <w:rsid w:val="007F6F26"/>
    <w:rsid w:val="007F7397"/>
    <w:rsid w:val="007F7667"/>
    <w:rsid w:val="007F7E93"/>
    <w:rsid w:val="0080046E"/>
    <w:rsid w:val="0080269D"/>
    <w:rsid w:val="00802E65"/>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344"/>
    <w:rsid w:val="008176D9"/>
    <w:rsid w:val="00817AB9"/>
    <w:rsid w:val="00820787"/>
    <w:rsid w:val="0082094F"/>
    <w:rsid w:val="00821BB1"/>
    <w:rsid w:val="008221D5"/>
    <w:rsid w:val="00823229"/>
    <w:rsid w:val="0082327B"/>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0D"/>
    <w:rsid w:val="008802B8"/>
    <w:rsid w:val="00881064"/>
    <w:rsid w:val="00881FF5"/>
    <w:rsid w:val="0088228F"/>
    <w:rsid w:val="008829B2"/>
    <w:rsid w:val="0088336F"/>
    <w:rsid w:val="008835A9"/>
    <w:rsid w:val="00884B13"/>
    <w:rsid w:val="0088657A"/>
    <w:rsid w:val="00886C5B"/>
    <w:rsid w:val="00887B5D"/>
    <w:rsid w:val="008901DC"/>
    <w:rsid w:val="008903B1"/>
    <w:rsid w:val="008910AC"/>
    <w:rsid w:val="00891DA6"/>
    <w:rsid w:val="0089307B"/>
    <w:rsid w:val="008930CD"/>
    <w:rsid w:val="008931B4"/>
    <w:rsid w:val="008931CF"/>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26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48C"/>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68"/>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741"/>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AD2"/>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39"/>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25D"/>
    <w:rsid w:val="0097687E"/>
    <w:rsid w:val="009773F1"/>
    <w:rsid w:val="00980CB2"/>
    <w:rsid w:val="00980D68"/>
    <w:rsid w:val="009816E0"/>
    <w:rsid w:val="009823C1"/>
    <w:rsid w:val="00982BE5"/>
    <w:rsid w:val="00983A43"/>
    <w:rsid w:val="009841CD"/>
    <w:rsid w:val="00984F6B"/>
    <w:rsid w:val="009855D4"/>
    <w:rsid w:val="00985A84"/>
    <w:rsid w:val="00985BB8"/>
    <w:rsid w:val="00985F55"/>
    <w:rsid w:val="009861F7"/>
    <w:rsid w:val="00986CE1"/>
    <w:rsid w:val="00986FE3"/>
    <w:rsid w:val="0098748C"/>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CD1"/>
    <w:rsid w:val="009C1D19"/>
    <w:rsid w:val="009C2357"/>
    <w:rsid w:val="009C2518"/>
    <w:rsid w:val="009C2899"/>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4B10"/>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D5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B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0A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20B"/>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71"/>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E2"/>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C17"/>
    <w:rsid w:val="00B35FC1"/>
    <w:rsid w:val="00B36625"/>
    <w:rsid w:val="00B3691F"/>
    <w:rsid w:val="00B3699E"/>
    <w:rsid w:val="00B37893"/>
    <w:rsid w:val="00B411DB"/>
    <w:rsid w:val="00B413C6"/>
    <w:rsid w:val="00B4460C"/>
    <w:rsid w:val="00B4694C"/>
    <w:rsid w:val="00B4698A"/>
    <w:rsid w:val="00B469A0"/>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594"/>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27E"/>
    <w:rsid w:val="00BB45B4"/>
    <w:rsid w:val="00BB45DF"/>
    <w:rsid w:val="00BB4A57"/>
    <w:rsid w:val="00BB5270"/>
    <w:rsid w:val="00BB54F0"/>
    <w:rsid w:val="00BB6533"/>
    <w:rsid w:val="00BB6B79"/>
    <w:rsid w:val="00BB7FD8"/>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D29"/>
    <w:rsid w:val="00BF4594"/>
    <w:rsid w:val="00BF5AEB"/>
    <w:rsid w:val="00BF5EA3"/>
    <w:rsid w:val="00BF5F45"/>
    <w:rsid w:val="00BF64AF"/>
    <w:rsid w:val="00BF6BED"/>
    <w:rsid w:val="00BF6C92"/>
    <w:rsid w:val="00BF7343"/>
    <w:rsid w:val="00BF780E"/>
    <w:rsid w:val="00C006CB"/>
    <w:rsid w:val="00C00F86"/>
    <w:rsid w:val="00C013F9"/>
    <w:rsid w:val="00C01740"/>
    <w:rsid w:val="00C0226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5A0"/>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C58"/>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993"/>
    <w:rsid w:val="00CB1BFC"/>
    <w:rsid w:val="00CB1C73"/>
    <w:rsid w:val="00CB21ED"/>
    <w:rsid w:val="00CB237B"/>
    <w:rsid w:val="00CB3E24"/>
    <w:rsid w:val="00CB46BF"/>
    <w:rsid w:val="00CB5907"/>
    <w:rsid w:val="00CB5C1D"/>
    <w:rsid w:val="00CB5CA0"/>
    <w:rsid w:val="00CB5FF7"/>
    <w:rsid w:val="00CB607B"/>
    <w:rsid w:val="00CB6970"/>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837"/>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2CD"/>
    <w:rsid w:val="00D16DF2"/>
    <w:rsid w:val="00D17439"/>
    <w:rsid w:val="00D20B5F"/>
    <w:rsid w:val="00D22226"/>
    <w:rsid w:val="00D2324F"/>
    <w:rsid w:val="00D232F1"/>
    <w:rsid w:val="00D2348B"/>
    <w:rsid w:val="00D23651"/>
    <w:rsid w:val="00D2550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C3"/>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BE"/>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3"/>
    <w:rsid w:val="00DB2857"/>
    <w:rsid w:val="00DB35AF"/>
    <w:rsid w:val="00DB374C"/>
    <w:rsid w:val="00DB3CE2"/>
    <w:rsid w:val="00DB4B5C"/>
    <w:rsid w:val="00DB4BD9"/>
    <w:rsid w:val="00DB4CE3"/>
    <w:rsid w:val="00DB5CA5"/>
    <w:rsid w:val="00DB6D53"/>
    <w:rsid w:val="00DB771C"/>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3F59"/>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95"/>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176"/>
    <w:rsid w:val="00E375BF"/>
    <w:rsid w:val="00E3782C"/>
    <w:rsid w:val="00E37D44"/>
    <w:rsid w:val="00E405E7"/>
    <w:rsid w:val="00E407FC"/>
    <w:rsid w:val="00E41860"/>
    <w:rsid w:val="00E42587"/>
    <w:rsid w:val="00E4266A"/>
    <w:rsid w:val="00E42A6B"/>
    <w:rsid w:val="00E42B7C"/>
    <w:rsid w:val="00E43E61"/>
    <w:rsid w:val="00E448B7"/>
    <w:rsid w:val="00E4501D"/>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A9B"/>
    <w:rsid w:val="00E60B06"/>
    <w:rsid w:val="00E615AD"/>
    <w:rsid w:val="00E61D90"/>
    <w:rsid w:val="00E624C4"/>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935"/>
    <w:rsid w:val="00E76E1F"/>
    <w:rsid w:val="00E77582"/>
    <w:rsid w:val="00E77D11"/>
    <w:rsid w:val="00E77D75"/>
    <w:rsid w:val="00E80C46"/>
    <w:rsid w:val="00E817F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0AE"/>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64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B2C"/>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EF"/>
    <w:rsid w:val="00EE523A"/>
    <w:rsid w:val="00EE54B9"/>
    <w:rsid w:val="00EE68F7"/>
    <w:rsid w:val="00EE6920"/>
    <w:rsid w:val="00EE6CEE"/>
    <w:rsid w:val="00EE6E84"/>
    <w:rsid w:val="00EE7654"/>
    <w:rsid w:val="00EE7AE4"/>
    <w:rsid w:val="00EE7D60"/>
    <w:rsid w:val="00EF01FE"/>
    <w:rsid w:val="00EF13E9"/>
    <w:rsid w:val="00EF3105"/>
    <w:rsid w:val="00EF32CF"/>
    <w:rsid w:val="00EF3428"/>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3FF2"/>
    <w:rsid w:val="00F158C7"/>
    <w:rsid w:val="00F166A2"/>
    <w:rsid w:val="00F16BEB"/>
    <w:rsid w:val="00F170D1"/>
    <w:rsid w:val="00F17A17"/>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A5F"/>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58B"/>
    <w:rsid w:val="00FB00BA"/>
    <w:rsid w:val="00FB0339"/>
    <w:rsid w:val="00FB10F0"/>
    <w:rsid w:val="00FB1FBE"/>
    <w:rsid w:val="00FB275B"/>
    <w:rsid w:val="00FB2EAD"/>
    <w:rsid w:val="00FB2EFD"/>
    <w:rsid w:val="00FB31A7"/>
    <w:rsid w:val="00FB3981"/>
    <w:rsid w:val="00FB3C75"/>
    <w:rsid w:val="00FB3D71"/>
    <w:rsid w:val="00FB3D84"/>
    <w:rsid w:val="00FB44FE"/>
    <w:rsid w:val="00FB458B"/>
    <w:rsid w:val="00FB4B5E"/>
    <w:rsid w:val="00FB4C99"/>
    <w:rsid w:val="00FB4DAE"/>
    <w:rsid w:val="00FB5D95"/>
    <w:rsid w:val="00FB5EF4"/>
    <w:rsid w:val="00FB66D2"/>
    <w:rsid w:val="00FB6905"/>
    <w:rsid w:val="00FB69D5"/>
    <w:rsid w:val="00FB7BCA"/>
    <w:rsid w:val="00FC2982"/>
    <w:rsid w:val="00FC30FB"/>
    <w:rsid w:val="00FC3EFB"/>
    <w:rsid w:val="00FC43D6"/>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7B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A04B10"/>
    <w:rPr>
      <w:rFonts w:ascii="Arial" w:hAnsi="Arial" w:cs="Arial"/>
      <w:sz w:val="20"/>
      <w:szCs w:val="20"/>
    </w:rPr>
  </w:style>
  <w:style w:type="table" w:customStyle="1" w:styleId="Lentelstinklelis1">
    <w:name w:val="Lentelės tinklelis1"/>
    <w:basedOn w:val="prastojilentel"/>
    <w:next w:val="Lentelstinklelis"/>
    <w:uiPriority w:val="99"/>
    <w:rsid w:val="00BB7FD8"/>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
    <w:name w:val="Stilius1"/>
    <w:uiPriority w:val="99"/>
    <w:rsid w:val="00B8259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199610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40646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90366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620900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751916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11471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atvr.aplinka.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815D43F959F4A0AAB9BB97D43E2B5E0"/>
        <w:category>
          <w:name w:val="Bendrosios nuostatos"/>
          <w:gallery w:val="placeholder"/>
        </w:category>
        <w:types>
          <w:type w:val="bbPlcHdr"/>
        </w:types>
        <w:behaviors>
          <w:behavior w:val="content"/>
        </w:behaviors>
        <w:guid w:val="{1DCCB1FE-099F-44FC-B448-F9488C73480B}"/>
      </w:docPartPr>
      <w:docPartBody>
        <w:p w:rsidR="00A24D62" w:rsidRDefault="00A24D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29E4"/>
    <w:rsid w:val="001251FC"/>
    <w:rsid w:val="00127A9E"/>
    <w:rsid w:val="00146EBB"/>
    <w:rsid w:val="00157C95"/>
    <w:rsid w:val="001A6EE0"/>
    <w:rsid w:val="001B552D"/>
    <w:rsid w:val="001E3B26"/>
    <w:rsid w:val="002118DB"/>
    <w:rsid w:val="00256A57"/>
    <w:rsid w:val="00283CFB"/>
    <w:rsid w:val="00295EF8"/>
    <w:rsid w:val="002B2524"/>
    <w:rsid w:val="002C1509"/>
    <w:rsid w:val="003661A6"/>
    <w:rsid w:val="004161F4"/>
    <w:rsid w:val="00430113"/>
    <w:rsid w:val="00460C76"/>
    <w:rsid w:val="0046126A"/>
    <w:rsid w:val="004C214A"/>
    <w:rsid w:val="004D38E9"/>
    <w:rsid w:val="00515E63"/>
    <w:rsid w:val="00565992"/>
    <w:rsid w:val="006225E1"/>
    <w:rsid w:val="00622864"/>
    <w:rsid w:val="00652F79"/>
    <w:rsid w:val="00685665"/>
    <w:rsid w:val="006D77F5"/>
    <w:rsid w:val="007260B3"/>
    <w:rsid w:val="00731487"/>
    <w:rsid w:val="00737C4C"/>
    <w:rsid w:val="0074003B"/>
    <w:rsid w:val="0078514A"/>
    <w:rsid w:val="00797562"/>
    <w:rsid w:val="007B2E0E"/>
    <w:rsid w:val="007C7D73"/>
    <w:rsid w:val="007F25D7"/>
    <w:rsid w:val="00810A25"/>
    <w:rsid w:val="00817344"/>
    <w:rsid w:val="00881536"/>
    <w:rsid w:val="008D6E2A"/>
    <w:rsid w:val="00906FC8"/>
    <w:rsid w:val="00915DD0"/>
    <w:rsid w:val="00926BF1"/>
    <w:rsid w:val="009520DA"/>
    <w:rsid w:val="00975C18"/>
    <w:rsid w:val="0097687E"/>
    <w:rsid w:val="009C2899"/>
    <w:rsid w:val="009C5E39"/>
    <w:rsid w:val="009E6FBD"/>
    <w:rsid w:val="00A02E8E"/>
    <w:rsid w:val="00A03CB8"/>
    <w:rsid w:val="00A24D62"/>
    <w:rsid w:val="00A447B7"/>
    <w:rsid w:val="00A55596"/>
    <w:rsid w:val="00A87851"/>
    <w:rsid w:val="00AC07D5"/>
    <w:rsid w:val="00AD09B5"/>
    <w:rsid w:val="00AD33B3"/>
    <w:rsid w:val="00B02DFF"/>
    <w:rsid w:val="00B031BD"/>
    <w:rsid w:val="00B604DE"/>
    <w:rsid w:val="00B70DD9"/>
    <w:rsid w:val="00B971E7"/>
    <w:rsid w:val="00BF762C"/>
    <w:rsid w:val="00C13521"/>
    <w:rsid w:val="00C315A0"/>
    <w:rsid w:val="00C63FE4"/>
    <w:rsid w:val="00C64F5A"/>
    <w:rsid w:val="00C91320"/>
    <w:rsid w:val="00CA6993"/>
    <w:rsid w:val="00CD27B6"/>
    <w:rsid w:val="00CF4CEB"/>
    <w:rsid w:val="00D1288B"/>
    <w:rsid w:val="00D162CD"/>
    <w:rsid w:val="00DB1EA3"/>
    <w:rsid w:val="00DE23D8"/>
    <w:rsid w:val="00E464CE"/>
    <w:rsid w:val="00E706A7"/>
    <w:rsid w:val="00EF6792"/>
    <w:rsid w:val="00F3291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customStyle="1" w:styleId="Laukeliai">
    <w:name w:val="Laukeliai"/>
    <w:basedOn w:val="Numatytasispastraiposriftas"/>
    <w:uiPriority w:val="1"/>
    <w:rsid w:val="00BF762C"/>
    <w:rPr>
      <w:rFonts w:ascii="Arial" w:hAnsi="Arial" w:cs="Arial"/>
      <w:sz w:val="20"/>
      <w:szCs w:val="20"/>
    </w:rPr>
  </w:style>
  <w:style w:type="paragraph" w:customStyle="1" w:styleId="C6934059DE7648E3B168105F8443A790">
    <w:name w:val="C6934059DE7648E3B168105F8443A790"/>
    <w:rsid w:val="00BF762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18</Pages>
  <Words>20892</Words>
  <Characters>11910</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32737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12</cp:revision>
  <cp:lastPrinted>2021-11-03T05:49:00Z</cp:lastPrinted>
  <dcterms:created xsi:type="dcterms:W3CDTF">2026-05-21T12:05:00Z</dcterms:created>
  <dcterms:modified xsi:type="dcterms:W3CDTF">2026-05-22T05:39:00Z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